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2A" w:rsidRPr="00D21C87" w:rsidRDefault="00FE40AD" w:rsidP="00FE40AD">
      <w:pPr>
        <w:spacing w:after="0"/>
        <w:jc w:val="center"/>
        <w:rPr>
          <w:rFonts w:ascii="Times New Roman" w:hAnsi="Times New Roman" w:cs="Times New Roman"/>
          <w:color w:val="FFC000"/>
          <w:sz w:val="72"/>
          <w:szCs w:val="72"/>
        </w:rPr>
      </w:pPr>
      <w:r w:rsidRPr="00D21C87">
        <w:rPr>
          <w:rFonts w:ascii="Times New Roman" w:hAnsi="Times New Roman" w:cs="Times New Roman"/>
          <w:color w:val="FFC000"/>
          <w:sz w:val="72"/>
          <w:szCs w:val="72"/>
        </w:rPr>
        <w:t xml:space="preserve">Malta </w:t>
      </w:r>
      <w:r w:rsidRPr="00D21C87">
        <w:rPr>
          <w:rFonts w:ascii="Times New Roman" w:hAnsi="Times New Roman" w:cs="Times New Roman"/>
          <w:sz w:val="72"/>
          <w:szCs w:val="72"/>
        </w:rPr>
        <w:t>Bend</w:t>
      </w:r>
      <w:r w:rsidRPr="00D21C87">
        <w:rPr>
          <w:rFonts w:ascii="Times New Roman" w:hAnsi="Times New Roman" w:cs="Times New Roman"/>
          <w:color w:val="FFC000"/>
          <w:sz w:val="72"/>
          <w:szCs w:val="72"/>
        </w:rPr>
        <w:t xml:space="preserve"> R-V </w:t>
      </w:r>
      <w:r w:rsidRPr="00D21C87">
        <w:rPr>
          <w:rFonts w:ascii="Times New Roman" w:hAnsi="Times New Roman" w:cs="Times New Roman"/>
          <w:sz w:val="72"/>
          <w:szCs w:val="72"/>
        </w:rPr>
        <w:t>School</w:t>
      </w:r>
      <w:r w:rsidRPr="00D21C87">
        <w:rPr>
          <w:rFonts w:ascii="Times New Roman" w:hAnsi="Times New Roman" w:cs="Times New Roman"/>
          <w:color w:val="FFC000"/>
          <w:sz w:val="72"/>
          <w:szCs w:val="72"/>
        </w:rPr>
        <w:t xml:space="preserve"> District</w:t>
      </w: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D21C87" w:rsidRDefault="00D21C87"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r w:rsidRPr="00D21C87">
        <w:rPr>
          <w:rFonts w:ascii="Times New Roman" w:hAnsi="Times New Roman" w:cs="Times New Roman"/>
          <w:color w:val="FFC000"/>
          <w:sz w:val="72"/>
          <w:szCs w:val="72"/>
        </w:rPr>
        <w:t xml:space="preserve">Wellness </w:t>
      </w:r>
      <w:r w:rsidRPr="00D21C87">
        <w:rPr>
          <w:rFonts w:ascii="Times New Roman" w:hAnsi="Times New Roman" w:cs="Times New Roman"/>
          <w:sz w:val="72"/>
          <w:szCs w:val="72"/>
        </w:rPr>
        <w:t>Plan</w:t>
      </w: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FE40AD" w:rsidP="00FE40AD">
      <w:pPr>
        <w:spacing w:after="0"/>
        <w:jc w:val="center"/>
        <w:rPr>
          <w:rFonts w:ascii="Times New Roman" w:hAnsi="Times New Roman" w:cs="Times New Roman"/>
          <w:color w:val="FFC000"/>
          <w:sz w:val="72"/>
          <w:szCs w:val="72"/>
        </w:rPr>
      </w:pPr>
    </w:p>
    <w:p w:rsidR="00FE40AD" w:rsidRPr="00D21C87" w:rsidRDefault="00610029" w:rsidP="00995CF0">
      <w:pPr>
        <w:spacing w:after="0"/>
        <w:jc w:val="center"/>
        <w:rPr>
          <w:rFonts w:ascii="Times New Roman" w:hAnsi="Times New Roman" w:cs="Times New Roman"/>
          <w:color w:val="FFC000"/>
          <w:sz w:val="72"/>
          <w:szCs w:val="72"/>
        </w:rPr>
      </w:pPr>
      <w:r>
        <w:rPr>
          <w:rFonts w:ascii="Times New Roman" w:hAnsi="Times New Roman" w:cs="Times New Roman"/>
          <w:sz w:val="72"/>
          <w:szCs w:val="72"/>
        </w:rPr>
        <w:t>July</w:t>
      </w:r>
      <w:r w:rsidR="00667C76">
        <w:rPr>
          <w:rFonts w:ascii="Times New Roman" w:hAnsi="Times New Roman" w:cs="Times New Roman"/>
          <w:sz w:val="72"/>
          <w:szCs w:val="72"/>
        </w:rPr>
        <w:t xml:space="preserve">, </w:t>
      </w:r>
      <w:r w:rsidR="005C35DA">
        <w:rPr>
          <w:rFonts w:ascii="Times New Roman" w:hAnsi="Times New Roman" w:cs="Times New Roman"/>
          <w:sz w:val="72"/>
          <w:szCs w:val="72"/>
        </w:rPr>
        <w:t>20</w:t>
      </w:r>
      <w:r w:rsidR="00423FD1">
        <w:rPr>
          <w:rFonts w:ascii="Times New Roman" w:hAnsi="Times New Roman" w:cs="Times New Roman"/>
          <w:sz w:val="72"/>
          <w:szCs w:val="72"/>
        </w:rPr>
        <w:t>24</w:t>
      </w:r>
    </w:p>
    <w:p w:rsidR="00FE40AD" w:rsidRPr="00D21C87" w:rsidRDefault="00FE40AD" w:rsidP="00FE40AD">
      <w:pPr>
        <w:spacing w:after="0"/>
        <w:rPr>
          <w:rFonts w:ascii="Times New Roman" w:hAnsi="Times New Roman" w:cs="Times New Roman"/>
          <w:b/>
          <w:color w:val="FFC000"/>
          <w:sz w:val="32"/>
          <w:szCs w:val="32"/>
        </w:rPr>
      </w:pPr>
    </w:p>
    <w:p w:rsidR="002F609E" w:rsidRDefault="002F609E" w:rsidP="00FE40AD">
      <w:pPr>
        <w:spacing w:after="0"/>
        <w:jc w:val="center"/>
        <w:rPr>
          <w:rFonts w:ascii="Times New Roman" w:hAnsi="Times New Roman" w:cs="Times New Roman"/>
          <w:b/>
          <w:sz w:val="32"/>
          <w:szCs w:val="32"/>
        </w:rPr>
      </w:pPr>
      <w:r>
        <w:rPr>
          <w:rFonts w:ascii="Times New Roman" w:hAnsi="Times New Roman" w:cs="Times New Roman"/>
          <w:b/>
          <w:sz w:val="32"/>
          <w:szCs w:val="32"/>
        </w:rPr>
        <w:t>Reviewed on 8/8/24</w:t>
      </w:r>
      <w:bookmarkStart w:id="0" w:name="_GoBack"/>
      <w:bookmarkEnd w:id="0"/>
    </w:p>
    <w:p w:rsidR="00995CF0" w:rsidRDefault="00995CF0" w:rsidP="00FE40AD">
      <w:pPr>
        <w:spacing w:after="0"/>
        <w:jc w:val="center"/>
        <w:rPr>
          <w:rFonts w:ascii="Times New Roman" w:hAnsi="Times New Roman" w:cs="Times New Roman"/>
          <w:b/>
          <w:sz w:val="32"/>
          <w:szCs w:val="32"/>
        </w:rPr>
      </w:pPr>
      <w:r>
        <w:rPr>
          <w:rFonts w:ascii="Times New Roman" w:hAnsi="Times New Roman" w:cs="Times New Roman"/>
          <w:b/>
          <w:sz w:val="32"/>
          <w:szCs w:val="32"/>
        </w:rPr>
        <w:t>Approved on 8/12/24</w:t>
      </w:r>
    </w:p>
    <w:p w:rsidR="00995CF0" w:rsidRDefault="00995CF0" w:rsidP="00FE40AD">
      <w:pPr>
        <w:spacing w:after="0"/>
        <w:jc w:val="center"/>
        <w:rPr>
          <w:rFonts w:ascii="Times New Roman" w:hAnsi="Times New Roman" w:cs="Times New Roman"/>
          <w:b/>
          <w:sz w:val="32"/>
          <w:szCs w:val="32"/>
        </w:rPr>
      </w:pPr>
    </w:p>
    <w:p w:rsidR="00FE40AD" w:rsidRPr="00D21C87" w:rsidRDefault="001C21D7" w:rsidP="00FE40AD">
      <w:pPr>
        <w:spacing w:after="0"/>
        <w:jc w:val="center"/>
        <w:rPr>
          <w:rFonts w:ascii="Times New Roman" w:hAnsi="Times New Roman" w:cs="Times New Roman"/>
          <w:b/>
          <w:sz w:val="32"/>
          <w:szCs w:val="32"/>
        </w:rPr>
      </w:pPr>
      <w:r w:rsidRPr="00D21C87">
        <w:rPr>
          <w:rFonts w:ascii="Times New Roman" w:hAnsi="Times New Roman" w:cs="Times New Roman"/>
          <w:b/>
          <w:sz w:val="32"/>
          <w:szCs w:val="32"/>
        </w:rPr>
        <w:lastRenderedPageBreak/>
        <w:t>TABLE OF CONTENTS</w:t>
      </w:r>
    </w:p>
    <w:p w:rsidR="000F2CCE" w:rsidRPr="00D21C87" w:rsidRDefault="000F2CCE" w:rsidP="00FE40AD">
      <w:pPr>
        <w:spacing w:after="0"/>
        <w:jc w:val="center"/>
        <w:rPr>
          <w:rFonts w:ascii="Times New Roman" w:hAnsi="Times New Roman" w:cs="Times New Roman"/>
          <w:sz w:val="32"/>
          <w:szCs w:val="32"/>
        </w:rPr>
      </w:pPr>
    </w:p>
    <w:p w:rsidR="001C21D7" w:rsidRPr="00D21C87" w:rsidRDefault="001C21D7" w:rsidP="001C21D7">
      <w:pPr>
        <w:spacing w:after="0"/>
        <w:rPr>
          <w:rFonts w:ascii="Times New Roman" w:hAnsi="Times New Roman" w:cs="Times New Roman"/>
          <w:sz w:val="24"/>
          <w:szCs w:val="24"/>
        </w:rPr>
      </w:pP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History and Rationale ..................................................................</w:t>
      </w:r>
      <w:r w:rsidRPr="00D21C87">
        <w:rPr>
          <w:rFonts w:ascii="Times New Roman" w:hAnsi="Times New Roman" w:cs="Times New Roman"/>
          <w:sz w:val="28"/>
          <w:szCs w:val="28"/>
        </w:rPr>
        <w:tab/>
        <w:t>.............</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2</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Malta Bend R-V School Health Advisory Council ......</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2</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School Health Advisory Members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2</w:t>
      </w:r>
    </w:p>
    <w:p w:rsidR="001C21D7" w:rsidRPr="00D21C87" w:rsidRDefault="001C21D7" w:rsidP="001C21D7">
      <w:pPr>
        <w:spacing w:after="0"/>
        <w:rPr>
          <w:rFonts w:ascii="Times New Roman" w:hAnsi="Times New Roman" w:cs="Times New Roman"/>
          <w:sz w:val="32"/>
          <w:szCs w:val="32"/>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School Health Advisory Committee Responsibilities </w:t>
      </w:r>
      <w:r w:rsidRPr="00D21C87">
        <w:rPr>
          <w:rFonts w:ascii="Times New Roman" w:hAnsi="Times New Roman" w:cs="Times New Roman"/>
          <w:sz w:val="32"/>
          <w:szCs w:val="32"/>
        </w:rPr>
        <w:t>...............................</w:t>
      </w:r>
      <w:r w:rsidR="00D21C87">
        <w:rPr>
          <w:rFonts w:ascii="Times New Roman" w:hAnsi="Times New Roman" w:cs="Times New Roman"/>
          <w:sz w:val="32"/>
          <w:szCs w:val="32"/>
        </w:rPr>
        <w:t xml:space="preserve">..... </w:t>
      </w:r>
      <w:r w:rsidR="00651BF1">
        <w:rPr>
          <w:rFonts w:ascii="Times New Roman" w:hAnsi="Times New Roman" w:cs="Times New Roman"/>
          <w:sz w:val="32"/>
          <w:szCs w:val="32"/>
        </w:rPr>
        <w:t>2</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District Goals ............................................................................................</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3</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Strategies for Goal Implementation .........................................................</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4</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Nutrition Education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4</w:t>
      </w:r>
    </w:p>
    <w:p w:rsidR="001C21D7" w:rsidRPr="00D21C87" w:rsidRDefault="001C21D7"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Physical Activity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Pr="00D21C87">
        <w:rPr>
          <w:rFonts w:ascii="Times New Roman" w:hAnsi="Times New Roman" w:cs="Times New Roman"/>
          <w:sz w:val="28"/>
          <w:szCs w:val="28"/>
        </w:rPr>
        <w:tab/>
      </w:r>
      <w:r w:rsidR="000F2CCE" w:rsidRPr="00D21C87">
        <w:rPr>
          <w:rFonts w:ascii="Times New Roman" w:hAnsi="Times New Roman" w:cs="Times New Roman"/>
          <w:sz w:val="28"/>
          <w:szCs w:val="28"/>
        </w:rPr>
        <w:t xml:space="preserve">  </w:t>
      </w:r>
      <w:r w:rsidR="00651BF1">
        <w:rPr>
          <w:rFonts w:ascii="Times New Roman" w:hAnsi="Times New Roman" w:cs="Times New Roman"/>
          <w:sz w:val="28"/>
          <w:szCs w:val="28"/>
        </w:rPr>
        <w:t>4</w:t>
      </w:r>
    </w:p>
    <w:p w:rsidR="001C21D7"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Other School Based Activities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5</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Nutrition Guidelines for Foods on Campus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2F4E00">
        <w:rPr>
          <w:rFonts w:ascii="Times New Roman" w:hAnsi="Times New Roman" w:cs="Times New Roman"/>
          <w:sz w:val="28"/>
          <w:szCs w:val="28"/>
        </w:rPr>
        <w:tab/>
        <w:t xml:space="preserve">  6</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Eating Environment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7</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Food Safety/Food Security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8</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Evaluation and Monitoring ......................................................................</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8</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Oversight and Monitoring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8</w:t>
      </w:r>
    </w:p>
    <w:p w:rsidR="000F2CCE" w:rsidRPr="00D21C87"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ab/>
      </w:r>
      <w:r w:rsidRPr="00D21C87">
        <w:rPr>
          <w:rFonts w:ascii="Times New Roman" w:hAnsi="Times New Roman" w:cs="Times New Roman"/>
          <w:sz w:val="24"/>
          <w:szCs w:val="24"/>
        </w:rPr>
        <w:t xml:space="preserve">Evaluation and Compliance Indicator </w:t>
      </w:r>
      <w:r w:rsidRPr="00D21C87">
        <w:rPr>
          <w:rFonts w:ascii="Times New Roman" w:hAnsi="Times New Roman" w:cs="Times New Roman"/>
          <w:sz w:val="28"/>
          <w:szCs w:val="28"/>
        </w:rPr>
        <w:t>....................................................</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8</w:t>
      </w:r>
    </w:p>
    <w:p w:rsidR="000F2CCE" w:rsidRDefault="000F2CCE" w:rsidP="001C21D7">
      <w:pPr>
        <w:spacing w:after="0"/>
        <w:rPr>
          <w:rFonts w:ascii="Times New Roman" w:hAnsi="Times New Roman" w:cs="Times New Roman"/>
          <w:sz w:val="28"/>
          <w:szCs w:val="28"/>
        </w:rPr>
      </w:pPr>
      <w:r w:rsidRPr="00D21C87">
        <w:rPr>
          <w:rFonts w:ascii="Times New Roman" w:hAnsi="Times New Roman" w:cs="Times New Roman"/>
          <w:sz w:val="28"/>
          <w:szCs w:val="28"/>
        </w:rPr>
        <w:t>Policy Review ...........................................................................................</w:t>
      </w:r>
      <w:r w:rsidR="00D21C87">
        <w:rPr>
          <w:rFonts w:ascii="Times New Roman" w:hAnsi="Times New Roman" w:cs="Times New Roman"/>
          <w:sz w:val="28"/>
          <w:szCs w:val="28"/>
        </w:rPr>
        <w:t>.......</w:t>
      </w:r>
      <w:r w:rsidR="00651BF1">
        <w:rPr>
          <w:rFonts w:ascii="Times New Roman" w:hAnsi="Times New Roman" w:cs="Times New Roman"/>
          <w:sz w:val="28"/>
          <w:szCs w:val="28"/>
        </w:rPr>
        <w:tab/>
        <w:t xml:space="preserve">  9</w:t>
      </w:r>
    </w:p>
    <w:p w:rsidR="002F4E00" w:rsidRDefault="002F4E00" w:rsidP="001C21D7">
      <w:pPr>
        <w:spacing w:after="0"/>
        <w:rPr>
          <w:rFonts w:ascii="Times New Roman" w:hAnsi="Times New Roman" w:cs="Times New Roman"/>
          <w:sz w:val="28"/>
          <w:szCs w:val="28"/>
        </w:rPr>
      </w:pPr>
      <w:r>
        <w:rPr>
          <w:rFonts w:ascii="Times New Roman" w:hAnsi="Times New Roman" w:cs="Times New Roman"/>
          <w:sz w:val="28"/>
          <w:szCs w:val="28"/>
        </w:rPr>
        <w:t>Appendix ..........................................................................................................</w:t>
      </w:r>
      <w:r>
        <w:rPr>
          <w:rFonts w:ascii="Times New Roman" w:hAnsi="Times New Roman" w:cs="Times New Roman"/>
          <w:sz w:val="28"/>
          <w:szCs w:val="28"/>
        </w:rPr>
        <w:tab/>
        <w:t xml:space="preserve">  9 </w:t>
      </w:r>
    </w:p>
    <w:p w:rsidR="008669C8" w:rsidRPr="00D21C87" w:rsidRDefault="008669C8" w:rsidP="001C21D7">
      <w:pPr>
        <w:spacing w:after="0"/>
        <w:rPr>
          <w:rFonts w:ascii="Times New Roman" w:hAnsi="Times New Roman" w:cs="Times New Roman"/>
          <w:sz w:val="28"/>
          <w:szCs w:val="28"/>
        </w:rPr>
      </w:pPr>
      <w:r>
        <w:rPr>
          <w:rFonts w:ascii="Times New Roman" w:hAnsi="Times New Roman" w:cs="Times New Roman"/>
          <w:sz w:val="28"/>
          <w:szCs w:val="28"/>
        </w:rPr>
        <w:t>USDA Nondiscrimination Statement and Complaint Process………………...9/10</w:t>
      </w:r>
    </w:p>
    <w:p w:rsidR="002F4E00" w:rsidRPr="002F4E00" w:rsidRDefault="002F4E00" w:rsidP="009821C7">
      <w:pPr>
        <w:spacing w:after="0"/>
        <w:rPr>
          <w:rFonts w:ascii="Times New Roman" w:hAnsi="Times New Roman" w:cs="Times New Roman"/>
          <w:sz w:val="24"/>
          <w:szCs w:val="24"/>
        </w:rPr>
      </w:pPr>
      <w:r>
        <w:rPr>
          <w:rFonts w:ascii="Times New Roman" w:hAnsi="Times New Roman" w:cs="Times New Roman"/>
          <w:sz w:val="28"/>
          <w:szCs w:val="28"/>
        </w:rPr>
        <w:tab/>
      </w: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1C21D7">
      <w:pPr>
        <w:spacing w:after="0"/>
        <w:rPr>
          <w:rFonts w:ascii="Times New Roman" w:hAnsi="Times New Roman" w:cs="Times New Roman"/>
          <w:sz w:val="28"/>
          <w:szCs w:val="28"/>
        </w:rPr>
      </w:pPr>
    </w:p>
    <w:p w:rsidR="000F2CCE" w:rsidRPr="00D21C87" w:rsidRDefault="000F2CCE" w:rsidP="00A315F6">
      <w:pPr>
        <w:spacing w:after="0"/>
        <w:jc w:val="center"/>
        <w:rPr>
          <w:rFonts w:ascii="Times New Roman" w:hAnsi="Times New Roman" w:cs="Times New Roman"/>
          <w:sz w:val="28"/>
          <w:szCs w:val="28"/>
        </w:rPr>
      </w:pPr>
    </w:p>
    <w:p w:rsidR="00A315F6" w:rsidRPr="00D21C87" w:rsidRDefault="00A315F6" w:rsidP="001C21D7">
      <w:pPr>
        <w:spacing w:after="0"/>
        <w:rPr>
          <w:rFonts w:ascii="Times New Roman" w:hAnsi="Times New Roman" w:cs="Times New Roman"/>
          <w:sz w:val="28"/>
          <w:szCs w:val="28"/>
        </w:rPr>
      </w:pPr>
    </w:p>
    <w:p w:rsidR="00A315F6" w:rsidRPr="00D21C87" w:rsidRDefault="00A315F6" w:rsidP="00A315F6">
      <w:pPr>
        <w:spacing w:after="0"/>
        <w:jc w:val="center"/>
        <w:rPr>
          <w:rFonts w:ascii="Times New Roman" w:hAnsi="Times New Roman" w:cs="Times New Roman"/>
          <w:sz w:val="28"/>
          <w:szCs w:val="28"/>
        </w:rPr>
      </w:pPr>
    </w:p>
    <w:p w:rsidR="00D21C87" w:rsidRDefault="00D21C87" w:rsidP="001C21D7">
      <w:pPr>
        <w:spacing w:after="0"/>
        <w:rPr>
          <w:rFonts w:ascii="Times New Roman" w:hAnsi="Times New Roman" w:cs="Times New Roman"/>
          <w:b/>
          <w:sz w:val="28"/>
          <w:szCs w:val="28"/>
        </w:rPr>
      </w:pPr>
    </w:p>
    <w:p w:rsidR="00D21C87" w:rsidRDefault="00D21C87" w:rsidP="001C21D7">
      <w:pPr>
        <w:spacing w:after="0"/>
        <w:rPr>
          <w:rFonts w:ascii="Times New Roman" w:hAnsi="Times New Roman" w:cs="Times New Roman"/>
          <w:b/>
          <w:sz w:val="28"/>
          <w:szCs w:val="28"/>
        </w:rPr>
      </w:pPr>
    </w:p>
    <w:p w:rsidR="000F2CCE" w:rsidRPr="00D21C87" w:rsidRDefault="000F2CCE" w:rsidP="001C21D7">
      <w:pPr>
        <w:spacing w:after="0"/>
        <w:rPr>
          <w:rFonts w:ascii="Times New Roman" w:hAnsi="Times New Roman" w:cs="Times New Roman"/>
          <w:b/>
          <w:sz w:val="28"/>
          <w:szCs w:val="28"/>
        </w:rPr>
      </w:pPr>
      <w:r w:rsidRPr="00D21C87">
        <w:rPr>
          <w:rFonts w:ascii="Times New Roman" w:hAnsi="Times New Roman" w:cs="Times New Roman"/>
          <w:b/>
          <w:sz w:val="28"/>
          <w:szCs w:val="28"/>
        </w:rPr>
        <w:t>History and Rationale</w:t>
      </w:r>
    </w:p>
    <w:p w:rsidR="00F91001" w:rsidRPr="00D21C87" w:rsidRDefault="00EB18F4" w:rsidP="001C21D7">
      <w:pPr>
        <w:spacing w:after="0"/>
        <w:rPr>
          <w:rFonts w:ascii="Times New Roman" w:hAnsi="Times New Roman" w:cs="Times New Roman"/>
        </w:rPr>
      </w:pPr>
      <w:r>
        <w:rPr>
          <w:rFonts w:ascii="Times New Roman" w:hAnsi="Times New Roman" w:cs="Times New Roman"/>
          <w:b/>
          <w:sz w:val="24"/>
          <w:szCs w:val="24"/>
        </w:rPr>
        <w:t xml:space="preserve">            </w:t>
      </w:r>
      <w:r w:rsidR="000F2CCE" w:rsidRPr="00D21C87">
        <w:rPr>
          <w:rFonts w:ascii="Times New Roman" w:hAnsi="Times New Roman" w:cs="Times New Roman"/>
        </w:rPr>
        <w:t xml:space="preserve">Federal </w:t>
      </w:r>
      <w:r w:rsidR="00F91001" w:rsidRPr="00D21C87">
        <w:rPr>
          <w:rFonts w:ascii="Times New Roman" w:hAnsi="Times New Roman" w:cs="Times New Roman"/>
        </w:rPr>
        <w:t xml:space="preserve">Public Law (PL 108.265 Section) states that by the first day of the 2006 school year </w:t>
      </w:r>
      <w:r w:rsidR="00D21C87">
        <w:rPr>
          <w:rFonts w:ascii="Times New Roman" w:hAnsi="Times New Roman" w:cs="Times New Roman"/>
        </w:rPr>
        <w:tab/>
      </w:r>
      <w:r w:rsidR="00F91001" w:rsidRPr="00D21C87">
        <w:rPr>
          <w:rFonts w:ascii="Times New Roman" w:hAnsi="Times New Roman" w:cs="Times New Roman"/>
        </w:rPr>
        <w:t>beginning after June 30, 2006 all schools</w:t>
      </w:r>
      <w:r w:rsidR="001976A3">
        <w:rPr>
          <w:rFonts w:ascii="Times New Roman" w:hAnsi="Times New Roman" w:cs="Times New Roman"/>
        </w:rPr>
        <w:t xml:space="preserve"> must develop a local wellness </w:t>
      </w:r>
      <w:r w:rsidR="00F91001" w:rsidRPr="00D21C87">
        <w:rPr>
          <w:rFonts w:ascii="Times New Roman" w:hAnsi="Times New Roman" w:cs="Times New Roman"/>
        </w:rPr>
        <w:t xml:space="preserve">policy that involves </w:t>
      </w:r>
      <w:r w:rsidR="00D21C87">
        <w:rPr>
          <w:rFonts w:ascii="Times New Roman" w:hAnsi="Times New Roman" w:cs="Times New Roman"/>
        </w:rPr>
        <w:tab/>
      </w:r>
      <w:r w:rsidR="00F91001" w:rsidRPr="00D21C87">
        <w:rPr>
          <w:rFonts w:ascii="Times New Roman" w:hAnsi="Times New Roman" w:cs="Times New Roman"/>
        </w:rPr>
        <w:t>parents, students, a representative from the School Food Authority,</w:t>
      </w:r>
      <w:r w:rsidR="00D21C87">
        <w:rPr>
          <w:rFonts w:ascii="Times New Roman" w:hAnsi="Times New Roman" w:cs="Times New Roman"/>
        </w:rPr>
        <w:t xml:space="preserve"> </w:t>
      </w:r>
      <w:r w:rsidR="00F91001" w:rsidRPr="00D21C87">
        <w:rPr>
          <w:rFonts w:ascii="Times New Roman" w:hAnsi="Times New Roman" w:cs="Times New Roman"/>
        </w:rPr>
        <w:t xml:space="preserve">school board, school </w:t>
      </w:r>
      <w:r w:rsidR="00A41E9E">
        <w:rPr>
          <w:rFonts w:ascii="Times New Roman" w:hAnsi="Times New Roman" w:cs="Times New Roman"/>
        </w:rPr>
        <w:tab/>
      </w:r>
      <w:r w:rsidR="00F91001" w:rsidRPr="00D21C87">
        <w:rPr>
          <w:rFonts w:ascii="Times New Roman" w:hAnsi="Times New Roman" w:cs="Times New Roman"/>
        </w:rPr>
        <w:t>administrator and the public.  The Local Education Authority (LEA)</w:t>
      </w:r>
      <w:r w:rsidR="00A41E9E">
        <w:rPr>
          <w:rFonts w:ascii="Times New Roman" w:hAnsi="Times New Roman" w:cs="Times New Roman"/>
        </w:rPr>
        <w:t xml:space="preserve"> </w:t>
      </w:r>
      <w:r w:rsidR="00F91001" w:rsidRPr="00D21C87">
        <w:rPr>
          <w:rFonts w:ascii="Times New Roman" w:hAnsi="Times New Roman" w:cs="Times New Roman"/>
        </w:rPr>
        <w:t xml:space="preserve">will establish a plan for </w:t>
      </w:r>
      <w:r w:rsidR="00A41E9E">
        <w:rPr>
          <w:rFonts w:ascii="Times New Roman" w:hAnsi="Times New Roman" w:cs="Times New Roman"/>
        </w:rPr>
        <w:tab/>
      </w:r>
      <w:r w:rsidR="00F91001" w:rsidRPr="00D21C87">
        <w:rPr>
          <w:rFonts w:ascii="Times New Roman" w:hAnsi="Times New Roman" w:cs="Times New Roman"/>
        </w:rPr>
        <w:t>measuring implementation of the local wellness policy.</w:t>
      </w:r>
    </w:p>
    <w:p w:rsidR="00F91001" w:rsidRPr="00D21C87" w:rsidRDefault="00F91001" w:rsidP="001C21D7">
      <w:pPr>
        <w:spacing w:after="0"/>
        <w:rPr>
          <w:rFonts w:ascii="Times New Roman" w:hAnsi="Times New Roman" w:cs="Times New Roman"/>
        </w:rPr>
      </w:pPr>
      <w:r w:rsidRPr="00D21C87">
        <w:rPr>
          <w:rFonts w:ascii="Times New Roman" w:hAnsi="Times New Roman" w:cs="Times New Roman"/>
        </w:rPr>
        <w:tab/>
      </w:r>
    </w:p>
    <w:p w:rsidR="00F91001" w:rsidRPr="00D21C87" w:rsidRDefault="00F91001" w:rsidP="001C21D7">
      <w:pPr>
        <w:spacing w:after="0"/>
        <w:rPr>
          <w:rFonts w:ascii="Times New Roman" w:hAnsi="Times New Roman" w:cs="Times New Roman"/>
        </w:rPr>
      </w:pPr>
      <w:r w:rsidRPr="00D21C87">
        <w:rPr>
          <w:rFonts w:ascii="Times New Roman" w:hAnsi="Times New Roman" w:cs="Times New Roman"/>
        </w:rPr>
        <w:tab/>
        <w:t xml:space="preserve">The Malta Bend R-V Board of Education adopted Policy and Regulation 2750 on </w:t>
      </w:r>
      <w:r w:rsidR="00A41E9E">
        <w:rPr>
          <w:rFonts w:ascii="Times New Roman" w:hAnsi="Times New Roman" w:cs="Times New Roman"/>
        </w:rPr>
        <w:t xml:space="preserve">July </w:t>
      </w:r>
      <w:r w:rsidR="00B552C1" w:rsidRPr="00D21C87">
        <w:rPr>
          <w:rFonts w:ascii="Times New Roman" w:hAnsi="Times New Roman" w:cs="Times New Roman"/>
        </w:rPr>
        <w:t xml:space="preserve">18, 2010 </w:t>
      </w:r>
      <w:r w:rsidR="00A41E9E">
        <w:rPr>
          <w:rFonts w:ascii="Times New Roman" w:hAnsi="Times New Roman" w:cs="Times New Roman"/>
        </w:rPr>
        <w:tab/>
      </w:r>
      <w:r w:rsidR="00B552C1" w:rsidRPr="00D21C87">
        <w:rPr>
          <w:rFonts w:ascii="Times New Roman" w:hAnsi="Times New Roman" w:cs="Times New Roman"/>
        </w:rPr>
        <w:t>which outlines goals of the district’s wellness plan.  The fo</w:t>
      </w:r>
      <w:r w:rsidR="00A41E9E">
        <w:rPr>
          <w:rFonts w:ascii="Times New Roman" w:hAnsi="Times New Roman" w:cs="Times New Roman"/>
        </w:rPr>
        <w:t xml:space="preserve">llowing plan </w:t>
      </w:r>
      <w:r w:rsidR="00B552C1" w:rsidRPr="00D21C87">
        <w:rPr>
          <w:rFonts w:ascii="Times New Roman" w:hAnsi="Times New Roman" w:cs="Times New Roman"/>
        </w:rPr>
        <w:t xml:space="preserve">addresses these goals and </w:t>
      </w:r>
      <w:r w:rsidR="00A41E9E">
        <w:rPr>
          <w:rFonts w:ascii="Times New Roman" w:hAnsi="Times New Roman" w:cs="Times New Roman"/>
        </w:rPr>
        <w:tab/>
      </w:r>
      <w:r w:rsidR="00B552C1" w:rsidRPr="00D21C87">
        <w:rPr>
          <w:rFonts w:ascii="Times New Roman" w:hAnsi="Times New Roman" w:cs="Times New Roman"/>
        </w:rPr>
        <w:t>their implementation in the</w:t>
      </w:r>
      <w:r w:rsidR="00A41E9E">
        <w:rPr>
          <w:rFonts w:ascii="Times New Roman" w:hAnsi="Times New Roman" w:cs="Times New Roman"/>
        </w:rPr>
        <w:t xml:space="preserve"> areas of Nutrition Education, </w:t>
      </w:r>
      <w:r w:rsidR="00B552C1" w:rsidRPr="00D21C87">
        <w:rPr>
          <w:rFonts w:ascii="Times New Roman" w:hAnsi="Times New Roman" w:cs="Times New Roman"/>
        </w:rPr>
        <w:t xml:space="preserve">Physical Activity, Other School Based </w:t>
      </w:r>
      <w:r w:rsidR="00A41E9E">
        <w:rPr>
          <w:rFonts w:ascii="Times New Roman" w:hAnsi="Times New Roman" w:cs="Times New Roman"/>
        </w:rPr>
        <w:tab/>
      </w:r>
      <w:r w:rsidR="00B552C1" w:rsidRPr="00D21C87">
        <w:rPr>
          <w:rFonts w:ascii="Times New Roman" w:hAnsi="Times New Roman" w:cs="Times New Roman"/>
        </w:rPr>
        <w:t>Activities, Eating E</w:t>
      </w:r>
      <w:r w:rsidR="00A41E9E">
        <w:rPr>
          <w:rFonts w:ascii="Times New Roman" w:hAnsi="Times New Roman" w:cs="Times New Roman"/>
        </w:rPr>
        <w:t xml:space="preserve">nvironment, District Nutrition </w:t>
      </w:r>
      <w:r w:rsidR="00B552C1" w:rsidRPr="00D21C87">
        <w:rPr>
          <w:rFonts w:ascii="Times New Roman" w:hAnsi="Times New Roman" w:cs="Times New Roman"/>
        </w:rPr>
        <w:t>Standards, and Food Safety.</w:t>
      </w:r>
    </w:p>
    <w:p w:rsidR="001C21D7" w:rsidRPr="00D21C87" w:rsidRDefault="001C21D7" w:rsidP="001C21D7">
      <w:pPr>
        <w:spacing w:after="0"/>
        <w:rPr>
          <w:rFonts w:ascii="Times New Roman" w:hAnsi="Times New Roman" w:cs="Times New Roman"/>
          <w:sz w:val="28"/>
          <w:szCs w:val="28"/>
        </w:rPr>
      </w:pPr>
    </w:p>
    <w:p w:rsidR="00B552C1" w:rsidRPr="00D21C87" w:rsidRDefault="00B552C1" w:rsidP="001C21D7">
      <w:pPr>
        <w:spacing w:after="0"/>
        <w:rPr>
          <w:rFonts w:ascii="Times New Roman" w:hAnsi="Times New Roman" w:cs="Times New Roman"/>
          <w:b/>
          <w:sz w:val="28"/>
          <w:szCs w:val="28"/>
        </w:rPr>
      </w:pPr>
      <w:r w:rsidRPr="00D21C87">
        <w:rPr>
          <w:rFonts w:ascii="Times New Roman" w:hAnsi="Times New Roman" w:cs="Times New Roman"/>
          <w:b/>
          <w:sz w:val="28"/>
          <w:szCs w:val="28"/>
        </w:rPr>
        <w:t>Malta Bend R-V School Health Advisory Council</w:t>
      </w:r>
    </w:p>
    <w:p w:rsidR="00B552C1" w:rsidRPr="00D21C87" w:rsidRDefault="00B552C1" w:rsidP="001C21D7">
      <w:pPr>
        <w:spacing w:after="0"/>
        <w:rPr>
          <w:rFonts w:ascii="Times New Roman" w:hAnsi="Times New Roman" w:cs="Times New Roman"/>
          <w:b/>
          <w:sz w:val="28"/>
          <w:szCs w:val="28"/>
        </w:rPr>
      </w:pPr>
    </w:p>
    <w:p w:rsidR="00B552C1" w:rsidRPr="00D21C87" w:rsidRDefault="00B552C1" w:rsidP="001C21D7">
      <w:pPr>
        <w:spacing w:after="0"/>
        <w:rPr>
          <w:rFonts w:ascii="Times New Roman" w:hAnsi="Times New Roman" w:cs="Times New Roman"/>
        </w:rPr>
      </w:pPr>
      <w:r w:rsidRPr="00D21C87">
        <w:rPr>
          <w:rFonts w:ascii="Times New Roman" w:hAnsi="Times New Roman" w:cs="Times New Roman"/>
          <w:b/>
          <w:sz w:val="28"/>
          <w:szCs w:val="28"/>
        </w:rPr>
        <w:tab/>
      </w:r>
      <w:r w:rsidRPr="00D21C87">
        <w:rPr>
          <w:rFonts w:ascii="Times New Roman" w:hAnsi="Times New Roman" w:cs="Times New Roman"/>
        </w:rPr>
        <w:t xml:space="preserve">The Malta Bend R-V School District School Health Advisory Council will be established by the </w:t>
      </w:r>
      <w:r w:rsidR="00A41E9E">
        <w:rPr>
          <w:rFonts w:ascii="Times New Roman" w:hAnsi="Times New Roman" w:cs="Times New Roman"/>
        </w:rPr>
        <w:tab/>
      </w:r>
      <w:r w:rsidR="00667C76">
        <w:rPr>
          <w:rFonts w:ascii="Times New Roman" w:hAnsi="Times New Roman" w:cs="Times New Roman"/>
        </w:rPr>
        <w:t>beginning of the 2016-2017</w:t>
      </w:r>
      <w:r w:rsidRPr="00D21C87">
        <w:rPr>
          <w:rFonts w:ascii="Times New Roman" w:hAnsi="Times New Roman" w:cs="Times New Roman"/>
        </w:rPr>
        <w:t xml:space="preserve"> school </w:t>
      </w:r>
      <w:r w:rsidR="0047184A" w:rsidRPr="00D21C87">
        <w:rPr>
          <w:rFonts w:ascii="Times New Roman" w:hAnsi="Times New Roman" w:cs="Times New Roman"/>
        </w:rPr>
        <w:t>years</w:t>
      </w:r>
      <w:r w:rsidRPr="00D21C87">
        <w:rPr>
          <w:rFonts w:ascii="Times New Roman" w:hAnsi="Times New Roman" w:cs="Times New Roman"/>
        </w:rPr>
        <w:t>.  The co</w:t>
      </w:r>
      <w:r w:rsidR="001976A3">
        <w:rPr>
          <w:rFonts w:ascii="Times New Roman" w:hAnsi="Times New Roman" w:cs="Times New Roman"/>
        </w:rPr>
        <w:t xml:space="preserve">mmittee will be coordinated by </w:t>
      </w:r>
      <w:r w:rsidRPr="00D21C87">
        <w:rPr>
          <w:rFonts w:ascii="Times New Roman" w:hAnsi="Times New Roman" w:cs="Times New Roman"/>
        </w:rPr>
        <w:t xml:space="preserve">the School </w:t>
      </w:r>
      <w:r w:rsidR="00A41E9E">
        <w:rPr>
          <w:rFonts w:ascii="Times New Roman" w:hAnsi="Times New Roman" w:cs="Times New Roman"/>
        </w:rPr>
        <w:tab/>
      </w:r>
      <w:r w:rsidRPr="00D21C87">
        <w:rPr>
          <w:rFonts w:ascii="Times New Roman" w:hAnsi="Times New Roman" w:cs="Times New Roman"/>
        </w:rPr>
        <w:t>Nurse and will meet a minimum of two (2)</w:t>
      </w:r>
      <w:r w:rsidR="00A41E9E">
        <w:rPr>
          <w:rFonts w:ascii="Times New Roman" w:hAnsi="Times New Roman" w:cs="Times New Roman"/>
        </w:rPr>
        <w:t xml:space="preserve"> times annually.  The Wellness </w:t>
      </w:r>
      <w:r w:rsidRPr="00D21C87">
        <w:rPr>
          <w:rFonts w:ascii="Times New Roman" w:hAnsi="Times New Roman" w:cs="Times New Roman"/>
        </w:rPr>
        <w:t xml:space="preserve">Coordinator will be in </w:t>
      </w:r>
      <w:r w:rsidR="00A41E9E">
        <w:rPr>
          <w:rFonts w:ascii="Times New Roman" w:hAnsi="Times New Roman" w:cs="Times New Roman"/>
        </w:rPr>
        <w:tab/>
      </w:r>
      <w:r w:rsidRPr="00D21C87">
        <w:rPr>
          <w:rFonts w:ascii="Times New Roman" w:hAnsi="Times New Roman" w:cs="Times New Roman"/>
        </w:rPr>
        <w:t>charge of implementation and evaluation of the District’s Wellness</w:t>
      </w:r>
      <w:r w:rsidR="00A41E9E">
        <w:rPr>
          <w:rFonts w:ascii="Times New Roman" w:hAnsi="Times New Roman" w:cs="Times New Roman"/>
        </w:rPr>
        <w:t xml:space="preserve"> </w:t>
      </w:r>
      <w:r w:rsidRPr="00D21C87">
        <w:rPr>
          <w:rFonts w:ascii="Times New Roman" w:hAnsi="Times New Roman" w:cs="Times New Roman"/>
        </w:rPr>
        <w:t xml:space="preserve">Policy.  Meetings, records  </w:t>
      </w:r>
      <w:r w:rsidR="00A41E9E">
        <w:rPr>
          <w:rFonts w:ascii="Times New Roman" w:hAnsi="Times New Roman" w:cs="Times New Roman"/>
        </w:rPr>
        <w:tab/>
      </w:r>
      <w:r w:rsidRPr="00D21C87">
        <w:rPr>
          <w:rFonts w:ascii="Times New Roman" w:hAnsi="Times New Roman" w:cs="Times New Roman"/>
        </w:rPr>
        <w:t xml:space="preserve">and votes of the Wellness Committee will adhere to the </w:t>
      </w:r>
      <w:r w:rsidRPr="00D21C87">
        <w:rPr>
          <w:rFonts w:ascii="Times New Roman" w:hAnsi="Times New Roman" w:cs="Times New Roman"/>
        </w:rPr>
        <w:tab/>
        <w:t xml:space="preserve">requirements of the Missouri Sunshine </w:t>
      </w:r>
      <w:r w:rsidR="00A41E9E">
        <w:rPr>
          <w:rFonts w:ascii="Times New Roman" w:hAnsi="Times New Roman" w:cs="Times New Roman"/>
        </w:rPr>
        <w:tab/>
      </w:r>
      <w:r w:rsidRPr="00D21C87">
        <w:rPr>
          <w:rFonts w:ascii="Times New Roman" w:hAnsi="Times New Roman" w:cs="Times New Roman"/>
        </w:rPr>
        <w:t>Law.</w:t>
      </w:r>
    </w:p>
    <w:p w:rsidR="00B552C1" w:rsidRPr="00D21C87" w:rsidRDefault="00B552C1" w:rsidP="001C21D7">
      <w:pPr>
        <w:spacing w:after="0"/>
        <w:rPr>
          <w:rFonts w:ascii="Times New Roman" w:hAnsi="Times New Roman" w:cs="Times New Roman"/>
        </w:rPr>
      </w:pPr>
    </w:p>
    <w:p w:rsidR="00B552C1" w:rsidRPr="00D21C87" w:rsidRDefault="00B552C1" w:rsidP="001C21D7">
      <w:pPr>
        <w:spacing w:after="0"/>
        <w:rPr>
          <w:rFonts w:ascii="Times New Roman" w:hAnsi="Times New Roman" w:cs="Times New Roman"/>
          <w:b/>
        </w:rPr>
      </w:pPr>
      <w:r w:rsidRPr="00D21C87">
        <w:rPr>
          <w:rFonts w:ascii="Times New Roman" w:hAnsi="Times New Roman" w:cs="Times New Roman"/>
        </w:rPr>
        <w:tab/>
      </w:r>
      <w:r w:rsidRPr="00D21C87">
        <w:rPr>
          <w:rFonts w:ascii="Times New Roman" w:hAnsi="Times New Roman" w:cs="Times New Roman"/>
          <w:b/>
        </w:rPr>
        <w:t>School Health Advisory Council Members</w:t>
      </w:r>
    </w:p>
    <w:p w:rsidR="00B552C1" w:rsidRPr="00D21C87" w:rsidRDefault="00B552C1" w:rsidP="001C21D7">
      <w:pPr>
        <w:spacing w:after="0"/>
        <w:rPr>
          <w:rFonts w:ascii="Times New Roman" w:hAnsi="Times New Roman" w:cs="Times New Roman"/>
          <w:b/>
        </w:rPr>
      </w:pPr>
    </w:p>
    <w:p w:rsidR="00B13CEA" w:rsidRPr="00D21C87" w:rsidRDefault="00B552C1" w:rsidP="001C21D7">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b/>
        </w:rPr>
        <w:tab/>
      </w:r>
      <w:r w:rsidR="0047184A">
        <w:rPr>
          <w:rFonts w:ascii="Times New Roman" w:hAnsi="Times New Roman" w:cs="Times New Roman"/>
        </w:rPr>
        <w:t xml:space="preserve">*          </w:t>
      </w:r>
      <w:r w:rsidR="00423FD1">
        <w:rPr>
          <w:rFonts w:ascii="Times New Roman" w:hAnsi="Times New Roman" w:cs="Times New Roman"/>
        </w:rPr>
        <w:t>Amber Pitts</w:t>
      </w:r>
      <w:r w:rsidR="00B13CEA" w:rsidRPr="00D21C87">
        <w:rPr>
          <w:rFonts w:ascii="Times New Roman" w:hAnsi="Times New Roman" w:cs="Times New Roman"/>
        </w:rPr>
        <w:t>, School Nurse and Wellness Coordinator</w:t>
      </w:r>
    </w:p>
    <w:p w:rsidR="00B13CEA" w:rsidRPr="00D21C87" w:rsidRDefault="0047184A"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EB18F4">
        <w:rPr>
          <w:rFonts w:ascii="Times New Roman" w:hAnsi="Times New Roman" w:cs="Times New Roman"/>
        </w:rPr>
        <w:t>T</w:t>
      </w:r>
      <w:r w:rsidR="00423FD1">
        <w:rPr>
          <w:rFonts w:ascii="Times New Roman" w:hAnsi="Times New Roman" w:cs="Times New Roman"/>
        </w:rPr>
        <w:t>racy Waterman</w:t>
      </w:r>
      <w:r w:rsidR="00EB18F4">
        <w:rPr>
          <w:rFonts w:ascii="Times New Roman" w:hAnsi="Times New Roman" w:cs="Times New Roman"/>
        </w:rPr>
        <w:t>, Head Cook</w:t>
      </w:r>
    </w:p>
    <w:p w:rsidR="00B13CEA" w:rsidRPr="00D21C87" w:rsidRDefault="00EB18F4"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Les Jacobi</w:t>
      </w:r>
      <w:r w:rsidR="00B13CEA" w:rsidRPr="00D21C87">
        <w:rPr>
          <w:rFonts w:ascii="Times New Roman" w:hAnsi="Times New Roman" w:cs="Times New Roman"/>
        </w:rPr>
        <w:t>, Administrative Assistant</w:t>
      </w:r>
    </w:p>
    <w:p w:rsidR="00B13CEA" w:rsidRDefault="00EB18F4"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423FD1">
        <w:rPr>
          <w:rFonts w:ascii="Times New Roman" w:hAnsi="Times New Roman" w:cs="Times New Roman"/>
        </w:rPr>
        <w:t xml:space="preserve">Ashley </w:t>
      </w:r>
      <w:r w:rsidR="00435688">
        <w:rPr>
          <w:rFonts w:ascii="Times New Roman" w:hAnsi="Times New Roman" w:cs="Times New Roman"/>
        </w:rPr>
        <w:t>Nieman</w:t>
      </w:r>
      <w:r w:rsidR="00B13CEA" w:rsidRPr="00D21C87">
        <w:rPr>
          <w:rFonts w:ascii="Times New Roman" w:hAnsi="Times New Roman" w:cs="Times New Roman"/>
        </w:rPr>
        <w:t>, Physical Education Instructor</w:t>
      </w:r>
    </w:p>
    <w:p w:rsidR="00293647" w:rsidRDefault="00293647"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423FD1">
        <w:rPr>
          <w:rFonts w:ascii="Times New Roman" w:hAnsi="Times New Roman" w:cs="Times New Roman"/>
        </w:rPr>
        <w:t>Kim Bishop</w:t>
      </w:r>
      <w:r w:rsidR="00BB6CF4">
        <w:rPr>
          <w:rFonts w:ascii="Times New Roman" w:hAnsi="Times New Roman" w:cs="Times New Roman"/>
        </w:rPr>
        <w:t xml:space="preserve">, </w:t>
      </w:r>
      <w:r w:rsidR="00EB18F4">
        <w:rPr>
          <w:rFonts w:ascii="Times New Roman" w:hAnsi="Times New Roman" w:cs="Times New Roman"/>
        </w:rPr>
        <w:t xml:space="preserve">Fifth and </w:t>
      </w:r>
      <w:r w:rsidR="00BB6CF4">
        <w:rPr>
          <w:rFonts w:ascii="Times New Roman" w:hAnsi="Times New Roman" w:cs="Times New Roman"/>
        </w:rPr>
        <w:t>Sixth Grade</w:t>
      </w:r>
      <w:r>
        <w:rPr>
          <w:rFonts w:ascii="Times New Roman" w:hAnsi="Times New Roman" w:cs="Times New Roman"/>
        </w:rPr>
        <w:t xml:space="preserve"> Instructor</w:t>
      </w:r>
    </w:p>
    <w:p w:rsidR="00A74278" w:rsidRPr="00D21C87" w:rsidRDefault="00BB6CF4"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Elizabeth </w:t>
      </w:r>
      <w:proofErr w:type="spellStart"/>
      <w:r>
        <w:rPr>
          <w:rFonts w:ascii="Times New Roman" w:hAnsi="Times New Roman" w:cs="Times New Roman"/>
        </w:rPr>
        <w:t>Frerking</w:t>
      </w:r>
      <w:proofErr w:type="spellEnd"/>
      <w:r w:rsidR="00A74278">
        <w:rPr>
          <w:rFonts w:ascii="Times New Roman" w:hAnsi="Times New Roman" w:cs="Times New Roman"/>
        </w:rPr>
        <w:t>, Saline County Health Department</w:t>
      </w:r>
    </w:p>
    <w:p w:rsidR="00B13CEA" w:rsidRPr="00D21C87" w:rsidRDefault="00B13CEA" w:rsidP="001C21D7">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t xml:space="preserve">* </w:t>
      </w:r>
      <w:r w:rsidRPr="00D21C87">
        <w:rPr>
          <w:rFonts w:ascii="Times New Roman" w:hAnsi="Times New Roman" w:cs="Times New Roman"/>
        </w:rPr>
        <w:tab/>
      </w:r>
      <w:r w:rsidR="00423FD1">
        <w:rPr>
          <w:rFonts w:ascii="Times New Roman" w:hAnsi="Times New Roman" w:cs="Times New Roman"/>
        </w:rPr>
        <w:t>Aaron Feagan</w:t>
      </w:r>
      <w:r w:rsidRPr="00D21C87">
        <w:rPr>
          <w:rFonts w:ascii="Times New Roman" w:hAnsi="Times New Roman" w:cs="Times New Roman"/>
        </w:rPr>
        <w:t>, Superintendent/Principal</w:t>
      </w:r>
    </w:p>
    <w:p w:rsidR="00B13CEA" w:rsidRPr="00D21C87" w:rsidRDefault="00B13CEA" w:rsidP="001C21D7">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r>
    </w:p>
    <w:p w:rsidR="00B13CEA" w:rsidRPr="00D21C87" w:rsidRDefault="00B13CEA" w:rsidP="001C21D7">
      <w:pPr>
        <w:spacing w:after="0"/>
        <w:rPr>
          <w:rFonts w:ascii="Times New Roman" w:hAnsi="Times New Roman" w:cs="Times New Roman"/>
          <w:b/>
        </w:rPr>
      </w:pPr>
      <w:r w:rsidRPr="00D21C87">
        <w:rPr>
          <w:rFonts w:ascii="Times New Roman" w:hAnsi="Times New Roman" w:cs="Times New Roman"/>
        </w:rPr>
        <w:tab/>
      </w:r>
      <w:r w:rsidRPr="00D21C87">
        <w:rPr>
          <w:rFonts w:ascii="Times New Roman" w:hAnsi="Times New Roman" w:cs="Times New Roman"/>
          <w:b/>
        </w:rPr>
        <w:t>School Health Advisory Committee Responsibilities</w:t>
      </w:r>
    </w:p>
    <w:p w:rsidR="00B13CEA" w:rsidRPr="00D21C87" w:rsidRDefault="00B13CEA" w:rsidP="001C21D7">
      <w:pPr>
        <w:spacing w:after="0"/>
        <w:rPr>
          <w:rFonts w:ascii="Times New Roman" w:hAnsi="Times New Roman" w:cs="Times New Roman"/>
          <w:b/>
        </w:rPr>
      </w:pPr>
    </w:p>
    <w:p w:rsidR="00D540BB" w:rsidRPr="00D21C87" w:rsidRDefault="00B13CEA" w:rsidP="001C21D7">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rPr>
        <w:t xml:space="preserve">The </w:t>
      </w:r>
      <w:r w:rsidR="00D540BB" w:rsidRPr="00D21C87">
        <w:rPr>
          <w:rFonts w:ascii="Times New Roman" w:hAnsi="Times New Roman" w:cs="Times New Roman"/>
        </w:rPr>
        <w:t>Committee will be responsible for oversight of the following:</w:t>
      </w:r>
    </w:p>
    <w:p w:rsidR="00D540BB" w:rsidRPr="00D21C87" w:rsidRDefault="00D540BB" w:rsidP="001C21D7">
      <w:pPr>
        <w:spacing w:after="0"/>
        <w:rPr>
          <w:rFonts w:ascii="Times New Roman" w:hAnsi="Times New Roman" w:cs="Times New Roman"/>
        </w:rPr>
      </w:pPr>
    </w:p>
    <w:p w:rsidR="00D540BB" w:rsidRPr="00D21C87" w:rsidRDefault="00D540BB" w:rsidP="001C21D7">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t>1.</w:t>
      </w:r>
      <w:r w:rsidRPr="00D21C87">
        <w:rPr>
          <w:rFonts w:ascii="Times New Roman" w:hAnsi="Times New Roman" w:cs="Times New Roman"/>
        </w:rPr>
        <w:tab/>
        <w:t>Implementation of district nutrition and physical activity standards.</w:t>
      </w:r>
    </w:p>
    <w:p w:rsidR="00D540BB" w:rsidRPr="00D21C87" w:rsidRDefault="00D540BB" w:rsidP="001C21D7">
      <w:pPr>
        <w:spacing w:after="0"/>
        <w:rPr>
          <w:rFonts w:ascii="Times New Roman" w:hAnsi="Times New Roman" w:cs="Times New Roman"/>
        </w:rPr>
      </w:pPr>
    </w:p>
    <w:p w:rsidR="00D540BB" w:rsidRPr="00D21C87" w:rsidRDefault="00D540BB" w:rsidP="001C21D7">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t>2.</w:t>
      </w:r>
      <w:r w:rsidRPr="00D21C87">
        <w:rPr>
          <w:rFonts w:ascii="Times New Roman" w:hAnsi="Times New Roman" w:cs="Times New Roman"/>
        </w:rPr>
        <w:tab/>
        <w:t>Integration of nutrition and physical activity in the overall curriculum.</w:t>
      </w:r>
    </w:p>
    <w:p w:rsidR="00D540BB" w:rsidRPr="00D21C87" w:rsidRDefault="00D540BB" w:rsidP="001C21D7">
      <w:pPr>
        <w:spacing w:after="0"/>
        <w:rPr>
          <w:rFonts w:ascii="Times New Roman" w:hAnsi="Times New Roman" w:cs="Times New Roman"/>
        </w:rPr>
      </w:pPr>
    </w:p>
    <w:p w:rsidR="00EB18F4" w:rsidRDefault="00A41E9E" w:rsidP="001C21D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540BB" w:rsidRPr="00D21C87">
        <w:rPr>
          <w:rFonts w:ascii="Times New Roman" w:hAnsi="Times New Roman" w:cs="Times New Roman"/>
        </w:rPr>
        <w:t>3.</w:t>
      </w:r>
      <w:r w:rsidR="00D540BB" w:rsidRPr="00D21C87">
        <w:rPr>
          <w:rFonts w:ascii="Times New Roman" w:hAnsi="Times New Roman" w:cs="Times New Roman"/>
        </w:rPr>
        <w:tab/>
        <w:t>Assurance that staff professional development</w:t>
      </w:r>
      <w:r w:rsidR="00C51294" w:rsidRPr="00D21C87">
        <w:rPr>
          <w:rFonts w:ascii="Times New Roman" w:hAnsi="Times New Roman" w:cs="Times New Roman"/>
        </w:rPr>
        <w:t xml:space="preserve"> includes nutrition and</w:t>
      </w:r>
      <w:r>
        <w:rPr>
          <w:rFonts w:ascii="Times New Roman" w:hAnsi="Times New Roman" w:cs="Times New Roman"/>
        </w:rPr>
        <w:t xml:space="preserve"> </w:t>
      </w:r>
      <w:r w:rsidR="00C51294" w:rsidRPr="00D21C87">
        <w:rPr>
          <w:rFonts w:ascii="Times New Roman" w:hAnsi="Times New Roman" w:cs="Times New Roman"/>
        </w:rPr>
        <w:t xml:space="preserve">physical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51294" w:rsidRPr="00D21C87">
        <w:rPr>
          <w:rFonts w:ascii="Times New Roman" w:hAnsi="Times New Roman" w:cs="Times New Roman"/>
        </w:rPr>
        <w:t>activity issues.</w:t>
      </w:r>
    </w:p>
    <w:p w:rsidR="00A41E9E" w:rsidRDefault="00EB18F4" w:rsidP="001C21D7">
      <w:pPr>
        <w:spacing w:after="0"/>
        <w:rPr>
          <w:rFonts w:ascii="Times New Roman" w:hAnsi="Times New Roman" w:cs="Times New Roman"/>
        </w:rPr>
      </w:pPr>
      <w:r>
        <w:rPr>
          <w:rFonts w:ascii="Times New Roman" w:hAnsi="Times New Roman" w:cs="Times New Roman"/>
        </w:rPr>
        <w:lastRenderedPageBreak/>
        <w:t xml:space="preserve">                        </w:t>
      </w:r>
      <w:r w:rsidR="00C51294" w:rsidRPr="00D21C87">
        <w:rPr>
          <w:rFonts w:ascii="Times New Roman" w:hAnsi="Times New Roman" w:cs="Times New Roman"/>
        </w:rPr>
        <w:t>4.</w:t>
      </w:r>
      <w:r w:rsidR="00C51294" w:rsidRPr="00D21C87">
        <w:rPr>
          <w:rFonts w:ascii="Times New Roman" w:hAnsi="Times New Roman" w:cs="Times New Roman"/>
        </w:rPr>
        <w:tab/>
        <w:t>Assurance that students receive nutrition education and eng</w:t>
      </w:r>
      <w:r w:rsidR="00A41E9E">
        <w:rPr>
          <w:rFonts w:ascii="Times New Roman" w:hAnsi="Times New Roman" w:cs="Times New Roman"/>
        </w:rPr>
        <w:t xml:space="preserve">age in </w:t>
      </w:r>
      <w:r w:rsidR="00C51294" w:rsidRPr="00D21C87">
        <w:rPr>
          <w:rFonts w:ascii="Times New Roman" w:hAnsi="Times New Roman" w:cs="Times New Roman"/>
        </w:rPr>
        <w:t xml:space="preserve">vigorous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C51294" w:rsidRPr="00D21C87">
        <w:rPr>
          <w:rFonts w:ascii="Times New Roman" w:hAnsi="Times New Roman" w:cs="Times New Roman"/>
        </w:rPr>
        <w:t>physical activity.</w:t>
      </w:r>
      <w:r w:rsidR="00B552C1" w:rsidRPr="00D21C87">
        <w:rPr>
          <w:rFonts w:ascii="Times New Roman" w:hAnsi="Times New Roman" w:cs="Times New Roman"/>
        </w:rPr>
        <w:t xml:space="preserve"> </w:t>
      </w:r>
    </w:p>
    <w:p w:rsidR="00B552C1" w:rsidRPr="00A41E9E" w:rsidRDefault="00C51294" w:rsidP="001C21D7">
      <w:pPr>
        <w:spacing w:after="0"/>
        <w:rPr>
          <w:rFonts w:ascii="Times New Roman" w:hAnsi="Times New Roman" w:cs="Times New Roman"/>
        </w:rPr>
      </w:pPr>
      <w:r w:rsidRPr="00D21C87">
        <w:rPr>
          <w:rFonts w:ascii="Times New Roman" w:hAnsi="Times New Roman" w:cs="Times New Roman"/>
          <w:b/>
          <w:sz w:val="28"/>
          <w:szCs w:val="28"/>
        </w:rPr>
        <w:t>District Goals</w:t>
      </w:r>
    </w:p>
    <w:p w:rsidR="00C51294" w:rsidRPr="00D21C87" w:rsidRDefault="00C51294" w:rsidP="001C21D7">
      <w:pPr>
        <w:spacing w:after="0"/>
        <w:rPr>
          <w:rFonts w:ascii="Times New Roman" w:hAnsi="Times New Roman" w:cs="Times New Roman"/>
          <w:b/>
          <w:sz w:val="28"/>
          <w:szCs w:val="28"/>
        </w:rPr>
      </w:pPr>
    </w:p>
    <w:p w:rsidR="00A41E9E" w:rsidRDefault="00C51294" w:rsidP="00FE40AD">
      <w:pPr>
        <w:spacing w:after="0"/>
        <w:rPr>
          <w:rFonts w:ascii="Times New Roman" w:hAnsi="Times New Roman" w:cs="Times New Roman"/>
        </w:rPr>
      </w:pPr>
      <w:r w:rsidRPr="00D21C87">
        <w:rPr>
          <w:rFonts w:ascii="Times New Roman" w:hAnsi="Times New Roman" w:cs="Times New Roman"/>
          <w:b/>
          <w:sz w:val="28"/>
          <w:szCs w:val="28"/>
        </w:rPr>
        <w:tab/>
      </w:r>
      <w:r w:rsidRPr="00D21C87">
        <w:rPr>
          <w:rFonts w:ascii="Times New Roman" w:hAnsi="Times New Roman" w:cs="Times New Roman"/>
        </w:rPr>
        <w:t xml:space="preserve">The Malta Bend District promotes </w:t>
      </w:r>
      <w:r w:rsidR="00A315F6" w:rsidRPr="00D21C87">
        <w:rPr>
          <w:rFonts w:ascii="Times New Roman" w:hAnsi="Times New Roman" w:cs="Times New Roman"/>
        </w:rPr>
        <w:t xml:space="preserve">a </w:t>
      </w:r>
      <w:r w:rsidRPr="00D21C87">
        <w:rPr>
          <w:rFonts w:ascii="Times New Roman" w:hAnsi="Times New Roman" w:cs="Times New Roman"/>
        </w:rPr>
        <w:t xml:space="preserve">healthy </w:t>
      </w:r>
      <w:r w:rsidR="00A315F6" w:rsidRPr="00D21C87">
        <w:rPr>
          <w:rFonts w:ascii="Times New Roman" w:hAnsi="Times New Roman" w:cs="Times New Roman"/>
        </w:rPr>
        <w:t>school</w:t>
      </w:r>
      <w:r w:rsidR="00A41E9E">
        <w:rPr>
          <w:rFonts w:ascii="Times New Roman" w:hAnsi="Times New Roman" w:cs="Times New Roman"/>
        </w:rPr>
        <w:t xml:space="preserve">, by supporting wellness, good </w:t>
      </w:r>
      <w:r w:rsidR="00A315F6" w:rsidRPr="00D21C87">
        <w:rPr>
          <w:rFonts w:ascii="Times New Roman" w:hAnsi="Times New Roman" w:cs="Times New Roman"/>
        </w:rPr>
        <w:t xml:space="preserve">nutrition, and </w:t>
      </w:r>
      <w:r w:rsidR="00A41E9E">
        <w:rPr>
          <w:rFonts w:ascii="Times New Roman" w:hAnsi="Times New Roman" w:cs="Times New Roman"/>
        </w:rPr>
        <w:tab/>
      </w:r>
      <w:r w:rsidR="00A315F6" w:rsidRPr="00D21C87">
        <w:rPr>
          <w:rFonts w:ascii="Times New Roman" w:hAnsi="Times New Roman" w:cs="Times New Roman"/>
        </w:rPr>
        <w:t>regular physical activity as part of the to</w:t>
      </w:r>
      <w:r w:rsidR="00A41E9E">
        <w:rPr>
          <w:rFonts w:ascii="Times New Roman" w:hAnsi="Times New Roman" w:cs="Times New Roman"/>
        </w:rPr>
        <w:t xml:space="preserve">tal learning environment.  The </w:t>
      </w:r>
      <w:r w:rsidR="00A315F6" w:rsidRPr="00D21C87">
        <w:rPr>
          <w:rFonts w:ascii="Times New Roman" w:hAnsi="Times New Roman" w:cs="Times New Roman"/>
        </w:rPr>
        <w:t xml:space="preserve">District supports a healthy </w:t>
      </w:r>
      <w:r w:rsidR="00A41E9E">
        <w:rPr>
          <w:rFonts w:ascii="Times New Roman" w:hAnsi="Times New Roman" w:cs="Times New Roman"/>
        </w:rPr>
        <w:tab/>
      </w:r>
      <w:r w:rsidR="00A315F6" w:rsidRPr="00D21C87">
        <w:rPr>
          <w:rFonts w:ascii="Times New Roman" w:hAnsi="Times New Roman" w:cs="Times New Roman"/>
        </w:rPr>
        <w:t>environment where children lea</w:t>
      </w:r>
      <w:r w:rsidR="00A41E9E">
        <w:rPr>
          <w:rFonts w:ascii="Times New Roman" w:hAnsi="Times New Roman" w:cs="Times New Roman"/>
        </w:rPr>
        <w:t xml:space="preserve">rn and participate in positive </w:t>
      </w:r>
      <w:r w:rsidR="00A315F6" w:rsidRPr="00D21C87">
        <w:rPr>
          <w:rFonts w:ascii="Times New Roman" w:hAnsi="Times New Roman" w:cs="Times New Roman"/>
        </w:rPr>
        <w:t>di</w:t>
      </w:r>
      <w:r w:rsidR="00A41E9E">
        <w:rPr>
          <w:rFonts w:ascii="Times New Roman" w:hAnsi="Times New Roman" w:cs="Times New Roman"/>
        </w:rPr>
        <w:t>etary and lifestyle practices.</w:t>
      </w:r>
    </w:p>
    <w:p w:rsidR="00A315F6" w:rsidRPr="00D21C87" w:rsidRDefault="00A41E9E" w:rsidP="00FE40AD">
      <w:pPr>
        <w:spacing w:after="0"/>
        <w:rPr>
          <w:rFonts w:ascii="Times New Roman" w:hAnsi="Times New Roman" w:cs="Times New Roman"/>
        </w:rPr>
      </w:pPr>
      <w:r>
        <w:rPr>
          <w:rFonts w:ascii="Times New Roman" w:hAnsi="Times New Roman" w:cs="Times New Roman"/>
        </w:rPr>
        <w:tab/>
      </w:r>
      <w:r w:rsidR="00A315F6" w:rsidRPr="00D21C87">
        <w:rPr>
          <w:rFonts w:ascii="Times New Roman" w:hAnsi="Times New Roman" w:cs="Times New Roman"/>
        </w:rPr>
        <w:t xml:space="preserve">Schools contribute to the basic health status of children by facilitating learning through the </w:t>
      </w:r>
      <w:r>
        <w:rPr>
          <w:rFonts w:ascii="Times New Roman" w:hAnsi="Times New Roman" w:cs="Times New Roman"/>
        </w:rPr>
        <w:tab/>
      </w:r>
      <w:r w:rsidR="00A315F6" w:rsidRPr="00D21C87">
        <w:rPr>
          <w:rFonts w:ascii="Times New Roman" w:hAnsi="Times New Roman" w:cs="Times New Roman"/>
        </w:rPr>
        <w:t xml:space="preserve">support and promotion of good nutrition and physical activity.  Improved health optimizes student </w:t>
      </w:r>
      <w:r>
        <w:rPr>
          <w:rFonts w:ascii="Times New Roman" w:hAnsi="Times New Roman" w:cs="Times New Roman"/>
        </w:rPr>
        <w:tab/>
      </w:r>
      <w:r w:rsidR="00A315F6" w:rsidRPr="00D21C87">
        <w:rPr>
          <w:rFonts w:ascii="Times New Roman" w:hAnsi="Times New Roman" w:cs="Times New Roman"/>
        </w:rPr>
        <w:t>performance potential.  To accomplish these</w:t>
      </w:r>
      <w:r>
        <w:rPr>
          <w:rFonts w:ascii="Times New Roman" w:hAnsi="Times New Roman" w:cs="Times New Roman"/>
        </w:rPr>
        <w:t xml:space="preserve"> </w:t>
      </w:r>
      <w:r w:rsidR="00A315F6" w:rsidRPr="00D21C87">
        <w:rPr>
          <w:rFonts w:ascii="Times New Roman" w:hAnsi="Times New Roman" w:cs="Times New Roman"/>
        </w:rPr>
        <w:t>goals the District will:</w:t>
      </w:r>
    </w:p>
    <w:p w:rsidR="00A315F6" w:rsidRPr="00D21C87" w:rsidRDefault="00A315F6" w:rsidP="00FE40AD">
      <w:pPr>
        <w:spacing w:after="0"/>
        <w:rPr>
          <w:rFonts w:ascii="Times New Roman" w:hAnsi="Times New Roman" w:cs="Times New Roman"/>
        </w:rPr>
      </w:pPr>
    </w:p>
    <w:p w:rsidR="00A315F6" w:rsidRPr="00D21C87" w:rsidRDefault="00A315F6" w:rsidP="00FE40AD">
      <w:pPr>
        <w:spacing w:after="0"/>
        <w:rPr>
          <w:rFonts w:ascii="Times New Roman" w:hAnsi="Times New Roman" w:cs="Times New Roman"/>
          <w:b/>
        </w:rPr>
      </w:pPr>
      <w:r w:rsidRPr="00D21C87">
        <w:rPr>
          <w:rFonts w:ascii="Times New Roman" w:hAnsi="Times New Roman" w:cs="Times New Roman"/>
        </w:rPr>
        <w:tab/>
      </w:r>
      <w:r w:rsidRPr="00D21C87">
        <w:rPr>
          <w:rFonts w:ascii="Times New Roman" w:hAnsi="Times New Roman" w:cs="Times New Roman"/>
        </w:rPr>
        <w:tab/>
        <w:t>1.</w:t>
      </w:r>
      <w:r w:rsidRPr="00D21C87">
        <w:rPr>
          <w:rFonts w:ascii="Times New Roman" w:hAnsi="Times New Roman" w:cs="Times New Roman"/>
        </w:rPr>
        <w:tab/>
      </w:r>
      <w:r w:rsidRPr="00D21C87">
        <w:rPr>
          <w:rFonts w:ascii="Times New Roman" w:hAnsi="Times New Roman" w:cs="Times New Roman"/>
          <w:b/>
        </w:rPr>
        <w:t>Provide a comprehensive learning environment for developing and</w:t>
      </w:r>
    </w:p>
    <w:p w:rsidR="00A315F6" w:rsidRPr="00D21C87" w:rsidRDefault="00A315F6" w:rsidP="00FE40AD">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t xml:space="preserve">practicing lifelong wellness behaviors.  </w:t>
      </w:r>
    </w:p>
    <w:p w:rsidR="00A41E9E" w:rsidRDefault="00A315F6" w:rsidP="00FE40AD">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r>
      <w:r w:rsidRPr="00D21C87">
        <w:rPr>
          <w:rFonts w:ascii="Times New Roman" w:hAnsi="Times New Roman" w:cs="Times New Roman"/>
        </w:rPr>
        <w:tab/>
        <w:t>The entire school environment, not just the classroom</w:t>
      </w:r>
      <w:r w:rsidR="00A76E19" w:rsidRPr="00D21C87">
        <w:rPr>
          <w:rFonts w:ascii="Times New Roman" w:hAnsi="Times New Roman" w:cs="Times New Roman"/>
        </w:rPr>
        <w:t>, shall be aligned</w:t>
      </w:r>
      <w:r w:rsidR="00A41E9E">
        <w:rPr>
          <w:rFonts w:ascii="Times New Roman" w:hAnsi="Times New Roman" w:cs="Times New Roman"/>
        </w:rPr>
        <w:t xml:space="preserve"> </w:t>
      </w:r>
      <w:r w:rsidR="00A76E19" w:rsidRPr="00D21C87">
        <w:rPr>
          <w:rFonts w:ascii="Times New Roman" w:hAnsi="Times New Roman" w:cs="Times New Roman"/>
        </w:rPr>
        <w:t xml:space="preserve">with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76E19" w:rsidRPr="00D21C87">
        <w:rPr>
          <w:rFonts w:ascii="Times New Roman" w:hAnsi="Times New Roman" w:cs="Times New Roman"/>
        </w:rPr>
        <w:t>healthy school goals to positi</w:t>
      </w:r>
      <w:r w:rsidR="00A41E9E">
        <w:rPr>
          <w:rFonts w:ascii="Times New Roman" w:hAnsi="Times New Roman" w:cs="Times New Roman"/>
        </w:rPr>
        <w:t xml:space="preserve">vely influence a student’s </w:t>
      </w:r>
      <w:r w:rsidR="00A76E19" w:rsidRPr="00D21C87">
        <w:rPr>
          <w:rFonts w:ascii="Times New Roman" w:hAnsi="Times New Roman" w:cs="Times New Roman"/>
        </w:rPr>
        <w:t xml:space="preserve">understanding, beliefs,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76E19" w:rsidRPr="00D21C87">
        <w:rPr>
          <w:rFonts w:ascii="Times New Roman" w:hAnsi="Times New Roman" w:cs="Times New Roman"/>
        </w:rPr>
        <w:t>and habits as they re</w:t>
      </w:r>
      <w:r w:rsidR="00A41E9E">
        <w:rPr>
          <w:rFonts w:ascii="Times New Roman" w:hAnsi="Times New Roman" w:cs="Times New Roman"/>
        </w:rPr>
        <w:t xml:space="preserve">lated to good nutrition and regular physical activity.  </w:t>
      </w:r>
      <w:r w:rsidR="00A76E19" w:rsidRPr="00D21C87">
        <w:rPr>
          <w:rFonts w:ascii="Times New Roman" w:hAnsi="Times New Roman" w:cs="Times New Roman"/>
        </w:rPr>
        <w:t xml:space="preserve">A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76E19" w:rsidRPr="00D21C87">
        <w:rPr>
          <w:rFonts w:ascii="Times New Roman" w:hAnsi="Times New Roman" w:cs="Times New Roman"/>
        </w:rPr>
        <w:t>healthy schoo</w:t>
      </w:r>
      <w:r w:rsidR="00A41E9E">
        <w:rPr>
          <w:rFonts w:ascii="Times New Roman" w:hAnsi="Times New Roman" w:cs="Times New Roman"/>
        </w:rPr>
        <w:t xml:space="preserve">l environment should not be </w:t>
      </w:r>
      <w:r w:rsidR="00A76E19" w:rsidRPr="00D21C87">
        <w:rPr>
          <w:rFonts w:ascii="Times New Roman" w:hAnsi="Times New Roman" w:cs="Times New Roman"/>
        </w:rPr>
        <w:t xml:space="preserve">use of a dependence on revenue from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76E19" w:rsidRPr="00D21C87">
        <w:rPr>
          <w:rFonts w:ascii="Times New Roman" w:hAnsi="Times New Roman" w:cs="Times New Roman"/>
        </w:rPr>
        <w:t>high a</w:t>
      </w:r>
      <w:r w:rsidR="00A41E9E">
        <w:rPr>
          <w:rFonts w:ascii="Times New Roman" w:hAnsi="Times New Roman" w:cs="Times New Roman"/>
        </w:rPr>
        <w:t xml:space="preserve">dded fat, high added sugar, </w:t>
      </w:r>
      <w:r w:rsidR="00A76E19" w:rsidRPr="00D21C87">
        <w:rPr>
          <w:rFonts w:ascii="Times New Roman" w:hAnsi="Times New Roman" w:cs="Times New Roman"/>
        </w:rPr>
        <w:t>and low n</w:t>
      </w:r>
      <w:r w:rsidR="00A41E9E">
        <w:rPr>
          <w:rFonts w:ascii="Times New Roman" w:hAnsi="Times New Roman" w:cs="Times New Roman"/>
        </w:rPr>
        <w:t>utrient foods to support school</w:t>
      </w:r>
    </w:p>
    <w:p w:rsidR="00A315F6" w:rsidRPr="00A41E9E" w:rsidRDefault="00A41E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76E19" w:rsidRPr="00D21C87">
        <w:rPr>
          <w:rFonts w:ascii="Times New Roman" w:hAnsi="Times New Roman" w:cs="Times New Roman"/>
        </w:rPr>
        <w:t xml:space="preserve">programs. </w:t>
      </w:r>
      <w:r w:rsidR="00A315F6" w:rsidRPr="00D21C87">
        <w:rPr>
          <w:rFonts w:ascii="Times New Roman" w:hAnsi="Times New Roman" w:cs="Times New Roman"/>
          <w:b/>
        </w:rPr>
        <w:t xml:space="preserve"> </w:t>
      </w:r>
    </w:p>
    <w:p w:rsidR="00A76E19" w:rsidRPr="00D21C87" w:rsidRDefault="00A76E19" w:rsidP="00FE40AD">
      <w:pPr>
        <w:spacing w:after="0"/>
        <w:rPr>
          <w:rFonts w:ascii="Times New Roman" w:hAnsi="Times New Roman" w:cs="Times New Roman"/>
          <w:b/>
        </w:rPr>
      </w:pPr>
    </w:p>
    <w:p w:rsidR="00A76E19" w:rsidRPr="00D21C87" w:rsidRDefault="00A76E19" w:rsidP="00FE40AD">
      <w:pPr>
        <w:spacing w:after="0"/>
        <w:rPr>
          <w:rFonts w:ascii="Times New Roman" w:hAnsi="Times New Roman" w:cs="Times New Roman"/>
          <w:b/>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rPr>
        <w:t>2.</w:t>
      </w:r>
      <w:r w:rsidRPr="00D21C87">
        <w:rPr>
          <w:rFonts w:ascii="Times New Roman" w:hAnsi="Times New Roman" w:cs="Times New Roman"/>
        </w:rPr>
        <w:tab/>
      </w:r>
      <w:r w:rsidRPr="00D21C87">
        <w:rPr>
          <w:rFonts w:ascii="Times New Roman" w:hAnsi="Times New Roman" w:cs="Times New Roman"/>
          <w:b/>
        </w:rPr>
        <w:t xml:space="preserve">Support and promote proper dietary habits contributing to student’s </w:t>
      </w: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t>health status and academic performance.</w:t>
      </w:r>
    </w:p>
    <w:p w:rsidR="00A76E19" w:rsidRPr="00D21C87" w:rsidRDefault="00A76E19" w:rsidP="00FE40AD">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rPr>
        <w:t xml:space="preserve">All foods available on school grounds and at </w:t>
      </w:r>
      <w:r w:rsidR="00A41E9E">
        <w:rPr>
          <w:rFonts w:ascii="Times New Roman" w:hAnsi="Times New Roman" w:cs="Times New Roman"/>
        </w:rPr>
        <w:t xml:space="preserve">school-sponsored activities </w:t>
      </w:r>
      <w:r w:rsidR="00A41E9E">
        <w:rPr>
          <w:rFonts w:ascii="Times New Roman" w:hAnsi="Times New Roman" w:cs="Times New Roman"/>
        </w:rPr>
        <w:tab/>
      </w:r>
      <w:r w:rsidRPr="00D21C87">
        <w:rPr>
          <w:rFonts w:ascii="Times New Roman" w:hAnsi="Times New Roman" w:cs="Times New Roman"/>
        </w:rPr>
        <w:t xml:space="preserve">during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the instructional day should meet or ex</w:t>
      </w:r>
      <w:r w:rsidR="00A41E9E">
        <w:rPr>
          <w:rFonts w:ascii="Times New Roman" w:hAnsi="Times New Roman" w:cs="Times New Roman"/>
        </w:rPr>
        <w:t xml:space="preserve">ceed the district nutrition </w:t>
      </w:r>
      <w:r w:rsidRPr="00D21C87">
        <w:rPr>
          <w:rFonts w:ascii="Times New Roman" w:hAnsi="Times New Roman" w:cs="Times New Roman"/>
        </w:rPr>
        <w:t xml:space="preserve">standards.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Emphasis should be placed on f</w:t>
      </w:r>
      <w:r w:rsidR="00A41E9E">
        <w:rPr>
          <w:rFonts w:ascii="Times New Roman" w:hAnsi="Times New Roman" w:cs="Times New Roman"/>
        </w:rPr>
        <w:t xml:space="preserve">oods that are nutrient dense </w:t>
      </w:r>
      <w:r w:rsidRPr="00D21C87">
        <w:rPr>
          <w:rFonts w:ascii="Times New Roman" w:hAnsi="Times New Roman" w:cs="Times New Roman"/>
        </w:rPr>
        <w:t xml:space="preserve">per calorie.  To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ensure high quality, nutrit</w:t>
      </w:r>
      <w:r w:rsidR="00A41E9E">
        <w:rPr>
          <w:rFonts w:ascii="Times New Roman" w:hAnsi="Times New Roman" w:cs="Times New Roman"/>
        </w:rPr>
        <w:t xml:space="preserve">ious meals, foods should be </w:t>
      </w:r>
      <w:r w:rsidRPr="00D21C87">
        <w:rPr>
          <w:rFonts w:ascii="Times New Roman" w:hAnsi="Times New Roman" w:cs="Times New Roman"/>
        </w:rPr>
        <w:t xml:space="preserve">served with consideration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toward, variety,</w:t>
      </w:r>
      <w:r w:rsidR="00A41E9E">
        <w:rPr>
          <w:rFonts w:ascii="Times New Roman" w:hAnsi="Times New Roman" w:cs="Times New Roman"/>
        </w:rPr>
        <w:t xml:space="preserve"> appeal, taste, safety, and </w:t>
      </w:r>
      <w:r w:rsidRPr="00D21C87">
        <w:rPr>
          <w:rFonts w:ascii="Times New Roman" w:hAnsi="Times New Roman" w:cs="Times New Roman"/>
        </w:rPr>
        <w:t>packaging.</w:t>
      </w:r>
    </w:p>
    <w:p w:rsidR="00A76E19" w:rsidRPr="00D21C87" w:rsidRDefault="00A76E19" w:rsidP="00FE40AD">
      <w:pPr>
        <w:spacing w:after="0"/>
        <w:rPr>
          <w:rFonts w:ascii="Times New Roman" w:hAnsi="Times New Roman" w:cs="Times New Roman"/>
        </w:rPr>
      </w:pPr>
    </w:p>
    <w:p w:rsidR="00A76E19" w:rsidRPr="00D21C87" w:rsidRDefault="00A76E19" w:rsidP="00FE40AD">
      <w:pPr>
        <w:spacing w:after="0"/>
        <w:rPr>
          <w:rFonts w:ascii="Times New Roman" w:hAnsi="Times New Roman" w:cs="Times New Roman"/>
          <w:b/>
        </w:rPr>
      </w:pPr>
      <w:r w:rsidRPr="00D21C87">
        <w:rPr>
          <w:rFonts w:ascii="Times New Roman" w:hAnsi="Times New Roman" w:cs="Times New Roman"/>
        </w:rPr>
        <w:tab/>
      </w:r>
      <w:r w:rsidRPr="00D21C87">
        <w:rPr>
          <w:rFonts w:ascii="Times New Roman" w:hAnsi="Times New Roman" w:cs="Times New Roman"/>
        </w:rPr>
        <w:tab/>
        <w:t>3.</w:t>
      </w:r>
      <w:r w:rsidRPr="00D21C87">
        <w:rPr>
          <w:rFonts w:ascii="Times New Roman" w:hAnsi="Times New Roman" w:cs="Times New Roman"/>
        </w:rPr>
        <w:tab/>
      </w:r>
      <w:r w:rsidRPr="00D21C87">
        <w:rPr>
          <w:rFonts w:ascii="Times New Roman" w:hAnsi="Times New Roman" w:cs="Times New Roman"/>
          <w:b/>
        </w:rPr>
        <w:t>Provide more opportunities for stu</w:t>
      </w:r>
      <w:r w:rsidR="00A41E9E">
        <w:rPr>
          <w:rFonts w:ascii="Times New Roman" w:hAnsi="Times New Roman" w:cs="Times New Roman"/>
          <w:b/>
        </w:rPr>
        <w:t xml:space="preserve">dents to engage in physical </w:t>
      </w:r>
      <w:r w:rsidRPr="00D21C87">
        <w:rPr>
          <w:rFonts w:ascii="Times New Roman" w:hAnsi="Times New Roman" w:cs="Times New Roman"/>
          <w:b/>
        </w:rPr>
        <w:t>activity.</w:t>
      </w:r>
    </w:p>
    <w:p w:rsidR="00A76E19" w:rsidRPr="00D21C87" w:rsidRDefault="00A76E19" w:rsidP="00FE40AD">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rPr>
        <w:t xml:space="preserve">A quality physical education program is an essential component for all students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 xml:space="preserve">to learn about and participate in physical activity.  Physical activity should be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included in a school</w:t>
      </w:r>
      <w:r w:rsidR="00AE1BCE" w:rsidRPr="00D21C87">
        <w:rPr>
          <w:rFonts w:ascii="Times New Roman" w:hAnsi="Times New Roman" w:cs="Times New Roman"/>
        </w:rPr>
        <w:t>’s daily</w:t>
      </w:r>
      <w:r w:rsidR="00FF5D27">
        <w:rPr>
          <w:rFonts w:ascii="Times New Roman" w:hAnsi="Times New Roman" w:cs="Times New Roman"/>
        </w:rPr>
        <w:t xml:space="preserve"> physical education program </w:t>
      </w:r>
      <w:r w:rsidR="00AE1BCE" w:rsidRPr="00D21C87">
        <w:rPr>
          <w:rFonts w:ascii="Times New Roman" w:hAnsi="Times New Roman" w:cs="Times New Roman"/>
        </w:rPr>
        <w:t xml:space="preserve">from grades K through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FF5D27">
        <w:rPr>
          <w:rFonts w:ascii="Times New Roman" w:hAnsi="Times New Roman" w:cs="Times New Roman"/>
        </w:rPr>
        <w:t>twelve (12)</w:t>
      </w:r>
      <w:r w:rsidR="00AE1BCE" w:rsidRPr="00D21C87">
        <w:rPr>
          <w:rFonts w:ascii="Times New Roman" w:hAnsi="Times New Roman" w:cs="Times New Roman"/>
        </w:rPr>
        <w:t>.  Physi</w:t>
      </w:r>
      <w:r w:rsidR="00A41E9E">
        <w:rPr>
          <w:rFonts w:ascii="Times New Roman" w:hAnsi="Times New Roman" w:cs="Times New Roman"/>
        </w:rPr>
        <w:t xml:space="preserve">cal activity should include </w:t>
      </w:r>
      <w:r w:rsidR="00AE1BCE" w:rsidRPr="00D21C87">
        <w:rPr>
          <w:rFonts w:ascii="Times New Roman" w:hAnsi="Times New Roman" w:cs="Times New Roman"/>
        </w:rPr>
        <w:t xml:space="preserve">regular instructional physical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E1BCE" w:rsidRPr="00D21C87">
        <w:rPr>
          <w:rFonts w:ascii="Times New Roman" w:hAnsi="Times New Roman" w:cs="Times New Roman"/>
        </w:rPr>
        <w:t>education, co</w:t>
      </w:r>
      <w:r w:rsidR="00A41E9E">
        <w:rPr>
          <w:rFonts w:ascii="Times New Roman" w:hAnsi="Times New Roman" w:cs="Times New Roman"/>
        </w:rPr>
        <w:t xml:space="preserve">-curricular activities, and </w:t>
      </w:r>
      <w:r w:rsidR="00AE1BCE" w:rsidRPr="00D21C87">
        <w:rPr>
          <w:rFonts w:ascii="Times New Roman" w:hAnsi="Times New Roman" w:cs="Times New Roman"/>
        </w:rPr>
        <w:t>recess.</w:t>
      </w:r>
    </w:p>
    <w:p w:rsidR="00D21C87" w:rsidRPr="00D21C87" w:rsidRDefault="00D21C87" w:rsidP="00FE40AD">
      <w:pPr>
        <w:spacing w:after="0"/>
        <w:rPr>
          <w:rFonts w:ascii="Times New Roman" w:hAnsi="Times New Roman" w:cs="Times New Roman"/>
        </w:rPr>
      </w:pPr>
    </w:p>
    <w:p w:rsidR="00AE1BCE" w:rsidRPr="00D21C87" w:rsidRDefault="00A41E9E"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AE1BCE" w:rsidRPr="00D21C87">
        <w:rPr>
          <w:rFonts w:ascii="Times New Roman" w:hAnsi="Times New Roman" w:cs="Times New Roman"/>
        </w:rPr>
        <w:t>4.</w:t>
      </w:r>
      <w:r w:rsidR="00AE1BCE" w:rsidRPr="00D21C87">
        <w:rPr>
          <w:rFonts w:ascii="Times New Roman" w:hAnsi="Times New Roman" w:cs="Times New Roman"/>
        </w:rPr>
        <w:tab/>
      </w:r>
      <w:r w:rsidR="00AE1BCE" w:rsidRPr="00D21C87">
        <w:rPr>
          <w:rFonts w:ascii="Times New Roman" w:hAnsi="Times New Roman" w:cs="Times New Roman"/>
          <w:b/>
        </w:rPr>
        <w:t>Improve academic performance.</w:t>
      </w:r>
    </w:p>
    <w:p w:rsidR="00AE1BCE" w:rsidRPr="00D21C87" w:rsidRDefault="00AE1BCE" w:rsidP="00FE40AD">
      <w:pPr>
        <w:spacing w:after="0"/>
        <w:rPr>
          <w:rFonts w:ascii="Times New Roman" w:hAnsi="Times New Roman" w:cs="Times New Roman"/>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rPr>
        <w:t>Educators, administrators, parents, health pra</w:t>
      </w:r>
      <w:r w:rsidR="00A41E9E">
        <w:rPr>
          <w:rFonts w:ascii="Times New Roman" w:hAnsi="Times New Roman" w:cs="Times New Roman"/>
        </w:rPr>
        <w:t xml:space="preserve">ctitioners, and communities </w:t>
      </w:r>
      <w:r w:rsidR="00A41E9E">
        <w:rPr>
          <w:rFonts w:ascii="Times New Roman" w:hAnsi="Times New Roman" w:cs="Times New Roman"/>
        </w:rPr>
        <w:tab/>
      </w:r>
      <w:r w:rsidRPr="00D21C87">
        <w:rPr>
          <w:rFonts w:ascii="Times New Roman" w:hAnsi="Times New Roman" w:cs="Times New Roman"/>
        </w:rPr>
        <w:t xml:space="preserve">should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consider the critical role student healt</w:t>
      </w:r>
      <w:r w:rsidR="00A41E9E">
        <w:rPr>
          <w:rFonts w:ascii="Times New Roman" w:hAnsi="Times New Roman" w:cs="Times New Roman"/>
        </w:rPr>
        <w:t xml:space="preserve">h plays in academic stamina and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performance and adapt the school envi</w:t>
      </w:r>
      <w:r w:rsidR="00A41E9E">
        <w:rPr>
          <w:rFonts w:ascii="Times New Roman" w:hAnsi="Times New Roman" w:cs="Times New Roman"/>
        </w:rPr>
        <w:t xml:space="preserve">ronment to ensure students’ </w:t>
      </w:r>
      <w:r w:rsidRPr="00D21C87">
        <w:rPr>
          <w:rFonts w:ascii="Times New Roman" w:hAnsi="Times New Roman" w:cs="Times New Roman"/>
        </w:rPr>
        <w:t xml:space="preserve">basic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nourishment and activity needs are</w:t>
      </w:r>
      <w:r w:rsidR="00A41E9E">
        <w:rPr>
          <w:rFonts w:ascii="Times New Roman" w:hAnsi="Times New Roman" w:cs="Times New Roman"/>
        </w:rPr>
        <w:t xml:space="preserve"> met.  To ensure widespread </w:t>
      </w:r>
      <w:r w:rsidRPr="00D21C87">
        <w:rPr>
          <w:rFonts w:ascii="Times New Roman" w:hAnsi="Times New Roman" w:cs="Times New Roman"/>
        </w:rPr>
        <w:t xml:space="preserve">understanding of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the benefits to school environme</w:t>
      </w:r>
      <w:r w:rsidR="00A41E9E">
        <w:rPr>
          <w:rFonts w:ascii="Times New Roman" w:hAnsi="Times New Roman" w:cs="Times New Roman"/>
        </w:rPr>
        <w:t xml:space="preserve">nts where nutritious </w:t>
      </w:r>
      <w:r w:rsidRPr="00D21C87">
        <w:rPr>
          <w:rFonts w:ascii="Times New Roman" w:hAnsi="Times New Roman" w:cs="Times New Roman"/>
        </w:rPr>
        <w:t xml:space="preserve">foods are provided and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 xml:space="preserve">where students have </w:t>
      </w:r>
      <w:r w:rsidR="00A41E9E">
        <w:rPr>
          <w:rFonts w:ascii="Times New Roman" w:hAnsi="Times New Roman" w:cs="Times New Roman"/>
        </w:rPr>
        <w:t xml:space="preserve">an opportunity for physical </w:t>
      </w:r>
      <w:r w:rsidR="00A41E9E">
        <w:rPr>
          <w:rFonts w:ascii="Times New Roman" w:hAnsi="Times New Roman" w:cs="Times New Roman"/>
        </w:rPr>
        <w:tab/>
      </w:r>
      <w:r w:rsidRPr="00D21C87">
        <w:rPr>
          <w:rFonts w:ascii="Times New Roman" w:hAnsi="Times New Roman" w:cs="Times New Roman"/>
        </w:rPr>
        <w:t xml:space="preserve">activity, a public awareness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campaig</w:t>
      </w:r>
      <w:r w:rsidR="00A41E9E">
        <w:rPr>
          <w:rFonts w:ascii="Times New Roman" w:hAnsi="Times New Roman" w:cs="Times New Roman"/>
        </w:rPr>
        <w:t xml:space="preserve">n that highlights research </w:t>
      </w:r>
      <w:r w:rsidRPr="00D21C87">
        <w:rPr>
          <w:rFonts w:ascii="Times New Roman" w:hAnsi="Times New Roman" w:cs="Times New Roman"/>
        </w:rPr>
        <w:t xml:space="preserve">demonstrating the positive relationship </w:t>
      </w:r>
      <w:r w:rsidR="00A41E9E">
        <w:rPr>
          <w:rFonts w:ascii="Times New Roman" w:hAnsi="Times New Roman" w:cs="Times New Roman"/>
        </w:rPr>
        <w:tab/>
      </w:r>
      <w:r w:rsidR="00A41E9E">
        <w:rPr>
          <w:rFonts w:ascii="Times New Roman" w:hAnsi="Times New Roman" w:cs="Times New Roman"/>
        </w:rPr>
        <w:lastRenderedPageBreak/>
        <w:tab/>
      </w:r>
      <w:r w:rsidR="00A41E9E">
        <w:rPr>
          <w:rFonts w:ascii="Times New Roman" w:hAnsi="Times New Roman" w:cs="Times New Roman"/>
        </w:rPr>
        <w:tab/>
      </w:r>
      <w:r w:rsidR="00A41E9E">
        <w:rPr>
          <w:rFonts w:ascii="Times New Roman" w:hAnsi="Times New Roman" w:cs="Times New Roman"/>
        </w:rPr>
        <w:tab/>
      </w:r>
      <w:r w:rsidRPr="00D21C87">
        <w:rPr>
          <w:rFonts w:ascii="Times New Roman" w:hAnsi="Times New Roman" w:cs="Times New Roman"/>
        </w:rPr>
        <w:t>betwe</w:t>
      </w:r>
      <w:r w:rsidR="00A41E9E">
        <w:rPr>
          <w:rFonts w:ascii="Times New Roman" w:hAnsi="Times New Roman" w:cs="Times New Roman"/>
        </w:rPr>
        <w:t xml:space="preserve">en good nutrition, physical </w:t>
      </w:r>
      <w:r w:rsidRPr="00D21C87">
        <w:rPr>
          <w:rFonts w:ascii="Times New Roman" w:hAnsi="Times New Roman" w:cs="Times New Roman"/>
        </w:rPr>
        <w:t xml:space="preserve">activity, and capacity of students to develop and </w:t>
      </w:r>
      <w:r w:rsidR="00A41E9E">
        <w:rPr>
          <w:rFonts w:ascii="Times New Roman" w:hAnsi="Times New Roman" w:cs="Times New Roman"/>
        </w:rPr>
        <w:tab/>
      </w:r>
      <w:r w:rsidR="00A41E9E">
        <w:rPr>
          <w:rFonts w:ascii="Times New Roman" w:hAnsi="Times New Roman" w:cs="Times New Roman"/>
        </w:rPr>
        <w:tab/>
      </w:r>
      <w:r w:rsidR="00A41E9E">
        <w:rPr>
          <w:rFonts w:ascii="Times New Roman" w:hAnsi="Times New Roman" w:cs="Times New Roman"/>
        </w:rPr>
        <w:tab/>
        <w:t xml:space="preserve">learn should be </w:t>
      </w:r>
      <w:r w:rsidRPr="00D21C87">
        <w:rPr>
          <w:rFonts w:ascii="Times New Roman" w:hAnsi="Times New Roman" w:cs="Times New Roman"/>
        </w:rPr>
        <w:t>conducted.</w:t>
      </w:r>
    </w:p>
    <w:p w:rsidR="00AE1BCE" w:rsidRPr="00D21C87" w:rsidRDefault="00AE1BCE" w:rsidP="00FE40AD">
      <w:pPr>
        <w:spacing w:after="0"/>
        <w:rPr>
          <w:rFonts w:ascii="Times New Roman" w:hAnsi="Times New Roman" w:cs="Times New Roman"/>
        </w:rPr>
      </w:pPr>
    </w:p>
    <w:p w:rsidR="00AE1BCE" w:rsidRPr="00D21C87" w:rsidRDefault="00AE1BCE" w:rsidP="00FE40AD">
      <w:pPr>
        <w:spacing w:after="0"/>
        <w:rPr>
          <w:rFonts w:ascii="Times New Roman" w:hAnsi="Times New Roman" w:cs="Times New Roman"/>
          <w:b/>
          <w:sz w:val="28"/>
          <w:szCs w:val="28"/>
        </w:rPr>
      </w:pPr>
      <w:r w:rsidRPr="00D21C87">
        <w:rPr>
          <w:rFonts w:ascii="Times New Roman" w:hAnsi="Times New Roman" w:cs="Times New Roman"/>
          <w:b/>
          <w:sz w:val="28"/>
          <w:szCs w:val="28"/>
        </w:rPr>
        <w:t>Strategies for Goal Implementation</w:t>
      </w:r>
    </w:p>
    <w:p w:rsidR="00A74278" w:rsidRDefault="00A74278" w:rsidP="00FE40AD">
      <w:pPr>
        <w:spacing w:after="0"/>
        <w:rPr>
          <w:rFonts w:ascii="Times New Roman" w:hAnsi="Times New Roman" w:cs="Times New Roman"/>
          <w:b/>
          <w:sz w:val="28"/>
          <w:szCs w:val="28"/>
        </w:rPr>
      </w:pPr>
    </w:p>
    <w:p w:rsidR="00AE1BCE" w:rsidRPr="00D21C87" w:rsidRDefault="00A74278" w:rsidP="00FE40AD">
      <w:pPr>
        <w:spacing w:after="0"/>
        <w:rPr>
          <w:rFonts w:ascii="Times New Roman" w:hAnsi="Times New Roman" w:cs="Times New Roman"/>
          <w:b/>
        </w:rPr>
      </w:pPr>
      <w:r>
        <w:rPr>
          <w:rFonts w:ascii="Times New Roman" w:hAnsi="Times New Roman" w:cs="Times New Roman"/>
          <w:b/>
          <w:sz w:val="28"/>
          <w:szCs w:val="28"/>
        </w:rPr>
        <w:tab/>
      </w:r>
      <w:r w:rsidR="00AE1BCE" w:rsidRPr="00D21C87">
        <w:rPr>
          <w:rFonts w:ascii="Times New Roman" w:hAnsi="Times New Roman" w:cs="Times New Roman"/>
          <w:b/>
        </w:rPr>
        <w:t>Nutrition Education</w:t>
      </w:r>
    </w:p>
    <w:p w:rsidR="00AE1BCE" w:rsidRPr="00D21C87" w:rsidRDefault="00AE1BCE" w:rsidP="00FE40AD">
      <w:pPr>
        <w:spacing w:after="0"/>
        <w:rPr>
          <w:rFonts w:ascii="Times New Roman" w:hAnsi="Times New Roman" w:cs="Times New Roman"/>
          <w:b/>
        </w:rPr>
      </w:pPr>
    </w:p>
    <w:p w:rsidR="00FC4AA8" w:rsidRPr="001733A9" w:rsidRDefault="00AE1BCE" w:rsidP="00FE40AD">
      <w:pPr>
        <w:spacing w:after="0"/>
        <w:rPr>
          <w:rFonts w:ascii="Times New Roman" w:hAnsi="Times New Roman" w:cs="Times New Roman"/>
          <w:b/>
        </w:rPr>
      </w:pPr>
      <w:r w:rsidRPr="00D21C87">
        <w:rPr>
          <w:rFonts w:ascii="Times New Roman" w:hAnsi="Times New Roman" w:cs="Times New Roman"/>
          <w:b/>
        </w:rPr>
        <w:tab/>
      </w:r>
      <w:r w:rsidRPr="00D21C87">
        <w:rPr>
          <w:rFonts w:ascii="Times New Roman" w:hAnsi="Times New Roman" w:cs="Times New Roman"/>
          <w:b/>
        </w:rPr>
        <w:tab/>
      </w:r>
      <w:r w:rsidRPr="00D21C87">
        <w:rPr>
          <w:rFonts w:ascii="Times New Roman" w:hAnsi="Times New Roman" w:cs="Times New Roman"/>
        </w:rPr>
        <w:t>1.</w:t>
      </w:r>
      <w:r w:rsidRPr="00D21C87">
        <w:rPr>
          <w:rFonts w:ascii="Times New Roman" w:hAnsi="Times New Roman" w:cs="Times New Roman"/>
        </w:rPr>
        <w:tab/>
      </w:r>
      <w:r w:rsidRPr="00D21C87">
        <w:rPr>
          <w:rFonts w:ascii="Times New Roman" w:hAnsi="Times New Roman" w:cs="Times New Roman"/>
          <w:b/>
        </w:rPr>
        <w:t>Student Nutrition Education</w:t>
      </w:r>
      <w:r w:rsidR="001733A9">
        <w:rPr>
          <w:rFonts w:ascii="Times New Roman" w:hAnsi="Times New Roman" w:cs="Times New Roman"/>
          <w:b/>
        </w:rPr>
        <w:t>:</w:t>
      </w:r>
    </w:p>
    <w:p w:rsidR="00A41E9E" w:rsidRDefault="00FC4AA8" w:rsidP="00FE40AD">
      <w:pPr>
        <w:spacing w:after="0"/>
        <w:rPr>
          <w:rFonts w:ascii="Times New Roman" w:hAnsi="Times New Roman" w:cs="Times New Roman"/>
        </w:rPr>
      </w:pPr>
      <w:r w:rsidRPr="00D21C87">
        <w:rPr>
          <w:rFonts w:ascii="Times New Roman" w:hAnsi="Times New Roman" w:cs="Times New Roman"/>
        </w:rPr>
        <w:tab/>
      </w:r>
      <w:r w:rsidRPr="00D21C87">
        <w:rPr>
          <w:rFonts w:ascii="Times New Roman" w:hAnsi="Times New Roman" w:cs="Times New Roman"/>
        </w:rPr>
        <w:tab/>
      </w:r>
      <w:r w:rsidRPr="00D21C87">
        <w:rPr>
          <w:rFonts w:ascii="Times New Roman" w:hAnsi="Times New Roman" w:cs="Times New Roman"/>
        </w:rPr>
        <w:tab/>
        <w:t>The District</w:t>
      </w:r>
      <w:r w:rsidR="00A41E9E">
        <w:rPr>
          <w:rFonts w:ascii="Times New Roman" w:hAnsi="Times New Roman" w:cs="Times New Roman"/>
        </w:rPr>
        <w:t xml:space="preserve"> has a comprehensive approach to nutrition in Kindergarten through</w:t>
      </w:r>
    </w:p>
    <w:p w:rsidR="00A41E9E" w:rsidRDefault="00A41E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12</w:t>
      </w:r>
      <w:r w:rsidRPr="00A41E9E">
        <w:rPr>
          <w:rFonts w:ascii="Times New Roman" w:hAnsi="Times New Roman" w:cs="Times New Roman"/>
          <w:vertAlign w:val="superscript"/>
        </w:rPr>
        <w:t>th</w:t>
      </w:r>
      <w:r>
        <w:rPr>
          <w:rFonts w:ascii="Times New Roman" w:hAnsi="Times New Roman" w:cs="Times New Roman"/>
        </w:rPr>
        <w:t xml:space="preserve"> grade.  All K-12 instructional staff will be encouraged to integrate nutritional</w:t>
      </w:r>
    </w:p>
    <w:p w:rsidR="001733A9" w:rsidRDefault="00A41E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themes into daily lessons</w:t>
      </w:r>
      <w:r w:rsidR="001733A9">
        <w:rPr>
          <w:rFonts w:ascii="Times New Roman" w:hAnsi="Times New Roman" w:cs="Times New Roman"/>
        </w:rPr>
        <w:t xml:space="preserve"> when appropriate.  The health benefits of good nutrition</w:t>
      </w:r>
    </w:p>
    <w:p w:rsidR="001733A9"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should be emphasized.  The District nutrition policy reinforces nutrition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education to help students practice these themes in a supportive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environment.</w:t>
      </w:r>
      <w:r w:rsidR="00A41E9E">
        <w:rPr>
          <w:rFonts w:ascii="Times New Roman" w:hAnsi="Times New Roman" w:cs="Times New Roman"/>
        </w:rPr>
        <w:t xml:space="preserve"> </w:t>
      </w:r>
      <w:r w:rsidR="00D21C87" w:rsidRPr="00D21C87">
        <w:rPr>
          <w:rFonts w:ascii="Times New Roman" w:hAnsi="Times New Roman" w:cs="Times New Roman"/>
        </w:rPr>
        <w:t xml:space="preserve"> </w:t>
      </w:r>
    </w:p>
    <w:p w:rsidR="001733A9" w:rsidRDefault="001733A9" w:rsidP="00FE40AD">
      <w:pPr>
        <w:spacing w:after="0"/>
        <w:rPr>
          <w:rFonts w:ascii="Times New Roman" w:hAnsi="Times New Roman" w:cs="Times New Roman"/>
        </w:rPr>
      </w:pPr>
    </w:p>
    <w:p w:rsidR="001733A9"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r>
      <w:r>
        <w:rPr>
          <w:rFonts w:ascii="Times New Roman" w:hAnsi="Times New Roman" w:cs="Times New Roman"/>
          <w:b/>
        </w:rPr>
        <w:t>Parent Nutrition Education:</w:t>
      </w:r>
    </w:p>
    <w:p w:rsidR="001733A9"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Nutrition education may be provided in the forms of handouts, postings on the </w:t>
      </w:r>
    </w:p>
    <w:p w:rsidR="00AE1BCE"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District website, articles and information provided in District or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newsletters, presentations that focus on nutritional value and healthy lifestyles,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through any other appropriate means available for reaching parents.</w:t>
      </w:r>
      <w:r w:rsidR="00AE1BCE" w:rsidRPr="00D21C87">
        <w:rPr>
          <w:rFonts w:ascii="Times New Roman" w:hAnsi="Times New Roman" w:cs="Times New Roman"/>
        </w:rPr>
        <w:tab/>
      </w:r>
    </w:p>
    <w:p w:rsidR="001733A9" w:rsidRDefault="001733A9" w:rsidP="00FE40AD">
      <w:pPr>
        <w:spacing w:after="0"/>
        <w:rPr>
          <w:rFonts w:ascii="Times New Roman" w:hAnsi="Times New Roman" w:cs="Times New Roman"/>
        </w:rPr>
      </w:pPr>
    </w:p>
    <w:p w:rsidR="001733A9"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r>
      <w:r>
        <w:rPr>
          <w:rFonts w:ascii="Times New Roman" w:hAnsi="Times New Roman" w:cs="Times New Roman"/>
          <w:b/>
        </w:rPr>
        <w:t>Staff Nutrition &amp; Physical Activity Education:</w:t>
      </w:r>
    </w:p>
    <w:p w:rsidR="001733A9" w:rsidRDefault="001733A9"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Nutrition and physical activity education opportunities will be provided to 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school staff at the elementary, middle, and high school levels.  These educational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opportunities may include, but not be limited to, the distribution of educational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informational materials and the arrangement of presentations and workshops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that focus on nutritional and healthy lifestyles, health assessments, fitness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activities, and other appropriate nutrition and physical activity-related topics.</w:t>
      </w:r>
    </w:p>
    <w:p w:rsidR="001733A9" w:rsidRDefault="001733A9" w:rsidP="00FE40AD">
      <w:pPr>
        <w:spacing w:after="0"/>
        <w:rPr>
          <w:rFonts w:ascii="Times New Roman" w:hAnsi="Times New Roman" w:cs="Times New Roman"/>
        </w:rPr>
      </w:pPr>
    </w:p>
    <w:p w:rsidR="001733A9" w:rsidRDefault="001733A9"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b/>
        </w:rPr>
        <w:t>Physical Activity</w:t>
      </w:r>
    </w:p>
    <w:p w:rsidR="001733A9" w:rsidRDefault="001733A9" w:rsidP="00FE40AD">
      <w:pPr>
        <w:spacing w:after="0"/>
        <w:rPr>
          <w:rFonts w:ascii="Times New Roman" w:hAnsi="Times New Roman" w:cs="Times New Roman"/>
          <w:b/>
        </w:rPr>
      </w:pPr>
    </w:p>
    <w:p w:rsidR="001733A9" w:rsidRDefault="001733A9"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114144">
        <w:rPr>
          <w:rFonts w:ascii="Times New Roman" w:hAnsi="Times New Roman" w:cs="Times New Roman"/>
        </w:rPr>
        <w:t>1.</w:t>
      </w:r>
      <w:r w:rsidR="00114144">
        <w:rPr>
          <w:rFonts w:ascii="Times New Roman" w:hAnsi="Times New Roman" w:cs="Times New Roman"/>
        </w:rPr>
        <w:tab/>
        <w:t xml:space="preserve">Physical education classes and physical activity opportunities will be available to </w:t>
      </w:r>
      <w:r w:rsidR="00114144">
        <w:rPr>
          <w:rFonts w:ascii="Times New Roman" w:hAnsi="Times New Roman" w:cs="Times New Roman"/>
        </w:rPr>
        <w:tab/>
      </w:r>
      <w:r w:rsidR="00114144">
        <w:rPr>
          <w:rFonts w:ascii="Times New Roman" w:hAnsi="Times New Roman" w:cs="Times New Roman"/>
        </w:rPr>
        <w:tab/>
      </w:r>
      <w:r w:rsidR="00114144">
        <w:rPr>
          <w:rFonts w:ascii="Times New Roman" w:hAnsi="Times New Roman" w:cs="Times New Roman"/>
        </w:rPr>
        <w:tab/>
        <w:t>all students.</w:t>
      </w:r>
    </w:p>
    <w:p w:rsidR="00114144" w:rsidRDefault="0011414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Physical activity opportunities may be offered daily before school, during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(recess), or after school.</w:t>
      </w:r>
    </w:p>
    <w:p w:rsidR="00114144" w:rsidRDefault="0011414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 xml:space="preserve">As recommended by the National Association of Sport and Physical Education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(NASPE), school leaders of physical activity and physical education shall guide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students through a process that will enable them to achieve and maintain a high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level of personal fitness through the following:</w:t>
      </w:r>
    </w:p>
    <w:p w:rsidR="00114144" w:rsidRDefault="0011414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Expose youngsters to a wide variety of physical activities.</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Teach physical skills to help maintain a lifetime of health and fitness.</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Encourage self-monitoring so youngsters can see how active they are</w:t>
      </w: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set their own goals.</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Individualize intensity of activities.</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e.</w:t>
      </w:r>
      <w:r>
        <w:rPr>
          <w:rFonts w:ascii="Times New Roman" w:hAnsi="Times New Roman" w:cs="Times New Roman"/>
        </w:rPr>
        <w:tab/>
        <w:t>Focus feedback on process of doing your best rather than on product.</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w:t>
      </w:r>
      <w:r>
        <w:rPr>
          <w:rFonts w:ascii="Times New Roman" w:hAnsi="Times New Roman" w:cs="Times New Roman"/>
        </w:rPr>
        <w:tab/>
        <w:t>Be active role models.</w:t>
      </w:r>
    </w:p>
    <w:p w:rsidR="003F6594" w:rsidRDefault="003F6594" w:rsidP="00FE40AD">
      <w:pPr>
        <w:spacing w:after="0"/>
        <w:rPr>
          <w:rFonts w:ascii="Times New Roman" w:hAnsi="Times New Roman" w:cs="Times New Roman"/>
        </w:rPr>
      </w:pP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g.</w:t>
      </w:r>
      <w:r>
        <w:rPr>
          <w:rFonts w:ascii="Times New Roman" w:hAnsi="Times New Roman" w:cs="Times New Roman"/>
        </w:rPr>
        <w:tab/>
        <w:t>Introduce developmentally appropriate components of a health-related</w:t>
      </w: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assessment to the students at an early age to prepare them for future</w:t>
      </w: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assessments.</w:t>
      </w:r>
    </w:p>
    <w:p w:rsidR="00114144" w:rsidRDefault="00114144" w:rsidP="00FE40AD">
      <w:pPr>
        <w:spacing w:after="0"/>
        <w:rPr>
          <w:rFonts w:ascii="Times New Roman" w:hAnsi="Times New Roman" w:cs="Times New Roman"/>
        </w:rPr>
      </w:pPr>
      <w:r>
        <w:rPr>
          <w:rFonts w:ascii="Times New Roman" w:hAnsi="Times New Roman" w:cs="Times New Roman"/>
        </w:rPr>
        <w:tab/>
      </w: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Physical education classes shall be sequential, building from year to year, and</w:t>
      </w:r>
    </w:p>
    <w:p w:rsidR="00114144" w:rsidRDefault="0011414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content will include movement, personal fitness, and personal and social</w:t>
      </w:r>
      <w:r w:rsidR="00F85BA4">
        <w:rPr>
          <w:rFonts w:ascii="Times New Roman" w:hAnsi="Times New Roman" w:cs="Times New Roman"/>
        </w:rPr>
        <w:t xml:space="preserve"> </w:t>
      </w:r>
      <w:r w:rsidR="00F85BA4">
        <w:rPr>
          <w:rFonts w:ascii="Times New Roman" w:hAnsi="Times New Roman" w:cs="Times New Roman"/>
        </w:rPr>
        <w:tab/>
      </w:r>
      <w:r w:rsidR="00F85BA4">
        <w:rPr>
          <w:rFonts w:ascii="Times New Roman" w:hAnsi="Times New Roman" w:cs="Times New Roman"/>
        </w:rPr>
        <w:tab/>
      </w:r>
      <w:r w:rsidR="00F85BA4">
        <w:rPr>
          <w:rFonts w:ascii="Times New Roman" w:hAnsi="Times New Roman" w:cs="Times New Roman"/>
        </w:rPr>
        <w:tab/>
      </w:r>
      <w:r w:rsidR="00F85BA4">
        <w:rPr>
          <w:rFonts w:ascii="Times New Roman" w:hAnsi="Times New Roman" w:cs="Times New Roman"/>
        </w:rPr>
        <w:tab/>
      </w:r>
      <w:r w:rsidR="00F85BA4">
        <w:rPr>
          <w:rFonts w:ascii="Times New Roman" w:hAnsi="Times New Roman" w:cs="Times New Roman"/>
        </w:rPr>
        <w:tab/>
        <w:t xml:space="preserve">responsibility.  Students should be able to demonstrate competency through </w:t>
      </w:r>
      <w:r w:rsidR="00F85BA4">
        <w:rPr>
          <w:rFonts w:ascii="Times New Roman" w:hAnsi="Times New Roman" w:cs="Times New Roman"/>
        </w:rPr>
        <w:tab/>
      </w:r>
      <w:r w:rsidR="00F85BA4">
        <w:rPr>
          <w:rFonts w:ascii="Times New Roman" w:hAnsi="Times New Roman" w:cs="Times New Roman"/>
        </w:rPr>
        <w:tab/>
      </w:r>
      <w:r w:rsidR="00F85BA4">
        <w:rPr>
          <w:rFonts w:ascii="Times New Roman" w:hAnsi="Times New Roman" w:cs="Times New Roman"/>
        </w:rPr>
        <w:tab/>
      </w:r>
      <w:r w:rsidR="00F85BA4">
        <w:rPr>
          <w:rFonts w:ascii="Times New Roman" w:hAnsi="Times New Roman" w:cs="Times New Roman"/>
        </w:rPr>
        <w:tab/>
        <w:t>application of knowledge, skill, and practice.</w:t>
      </w:r>
    </w:p>
    <w:p w:rsidR="00F85BA4" w:rsidRDefault="00F85BA4" w:rsidP="00FE40AD">
      <w:pPr>
        <w:spacing w:after="0"/>
        <w:rPr>
          <w:rFonts w:ascii="Times New Roman" w:hAnsi="Times New Roman" w:cs="Times New Roman"/>
        </w:rPr>
      </w:pPr>
    </w:p>
    <w:p w:rsidR="00F85BA4" w:rsidRDefault="00F85BA4" w:rsidP="00FE40AD">
      <w:pPr>
        <w:spacing w:after="0"/>
        <w:rPr>
          <w:rFonts w:ascii="Times New Roman" w:hAnsi="Times New Roman" w:cs="Times New Roman"/>
          <w:b/>
        </w:rPr>
      </w:pPr>
      <w:r>
        <w:rPr>
          <w:rFonts w:ascii="Times New Roman" w:hAnsi="Times New Roman" w:cs="Times New Roman"/>
          <w:b/>
        </w:rPr>
        <w:tab/>
        <w:t>Other School Based Activities</w:t>
      </w:r>
    </w:p>
    <w:p w:rsidR="00F85BA4" w:rsidRDefault="00F85BA4" w:rsidP="00FE40AD">
      <w:pPr>
        <w:spacing w:after="0"/>
        <w:rPr>
          <w:rFonts w:ascii="Times New Roman" w:hAnsi="Times New Roman" w:cs="Times New Roman"/>
          <w:b/>
        </w:rPr>
      </w:pPr>
    </w:p>
    <w:p w:rsidR="00C64B94" w:rsidRDefault="00F85BA4"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sidR="00C64B94">
        <w:rPr>
          <w:rFonts w:ascii="Times New Roman" w:hAnsi="Times New Roman" w:cs="Times New Roman"/>
        </w:rPr>
        <w:tab/>
        <w:t>Local wellness policy goals are considered in planning school-based activities</w:t>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(such as school events, field trips, dances and assemblies).</w:t>
      </w:r>
    </w:p>
    <w:p w:rsidR="00C64B94" w:rsidRDefault="00C64B94" w:rsidP="00FE40AD">
      <w:pPr>
        <w:spacing w:after="0"/>
        <w:rPr>
          <w:rFonts w:ascii="Times New Roman" w:hAnsi="Times New Roman" w:cs="Times New Roman"/>
        </w:rPr>
      </w:pPr>
      <w:r>
        <w:rPr>
          <w:rFonts w:ascii="Times New Roman" w:hAnsi="Times New Roman" w:cs="Times New Roman"/>
        </w:rPr>
        <w:tab/>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Support for the health of all students is demonstrated by hosting health clinics,</w:t>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health screenings, and helping enroll eligible children in Medicaid and other state</w:t>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children’s health insurance programs.</w:t>
      </w:r>
    </w:p>
    <w:p w:rsidR="00C64B94" w:rsidRDefault="00C64B94" w:rsidP="00FE40AD">
      <w:pPr>
        <w:spacing w:after="0"/>
        <w:rPr>
          <w:rFonts w:ascii="Times New Roman" w:hAnsi="Times New Roman" w:cs="Times New Roman"/>
        </w:rPr>
      </w:pP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Providing nutrition information to parents/guardians in the forms of newsletters,</w:t>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handouts, and/or the District website.</w:t>
      </w:r>
    </w:p>
    <w:p w:rsidR="00C64B94" w:rsidRDefault="00C64B94" w:rsidP="00FE40AD">
      <w:pPr>
        <w:spacing w:after="0"/>
        <w:rPr>
          <w:rFonts w:ascii="Times New Roman" w:hAnsi="Times New Roman" w:cs="Times New Roman"/>
        </w:rPr>
      </w:pP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Providing parents/guardians with ideas for healthy celebrations, parties, rewards</w:t>
      </w:r>
    </w:p>
    <w:p w:rsidR="00C64B9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fundraising activities.</w:t>
      </w:r>
    </w:p>
    <w:p w:rsidR="00C64B94" w:rsidRDefault="00C64B94" w:rsidP="00FE40AD">
      <w:pPr>
        <w:spacing w:after="0"/>
        <w:rPr>
          <w:rFonts w:ascii="Times New Roman" w:hAnsi="Times New Roman" w:cs="Times New Roman"/>
        </w:rPr>
      </w:pPr>
    </w:p>
    <w:p w:rsidR="00F85BA4" w:rsidRDefault="00C64B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5.</w:t>
      </w:r>
      <w:r>
        <w:rPr>
          <w:rFonts w:ascii="Times New Roman" w:hAnsi="Times New Roman" w:cs="Times New Roman"/>
        </w:rPr>
        <w:tab/>
        <w:t xml:space="preserve">Tobacco use prevention education will be taught in all grade levels with </w:t>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sidR="0044673B">
        <w:rPr>
          <w:rFonts w:ascii="Times New Roman" w:hAnsi="Times New Roman" w:cs="Times New Roman"/>
        </w:rPr>
        <w:t>particular focus on grades 4-12</w:t>
      </w:r>
      <w:r>
        <w:rPr>
          <w:rFonts w:ascii="Times New Roman" w:hAnsi="Times New Roman" w:cs="Times New Roman"/>
        </w:rPr>
        <w:t xml:space="preserve">.  Instructional activities will be participatory and </w:t>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Pr>
          <w:rFonts w:ascii="Times New Roman" w:hAnsi="Times New Roman" w:cs="Times New Roman"/>
        </w:rPr>
        <w:t xml:space="preserve">developmentally appropriate.  (Investigate the possibility of </w:t>
      </w:r>
      <w:r w:rsidR="00DC06B1">
        <w:rPr>
          <w:rFonts w:ascii="Times New Roman" w:hAnsi="Times New Roman" w:cs="Times New Roman"/>
        </w:rPr>
        <w:t xml:space="preserve">working with </w:t>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r>
      <w:r w:rsidR="00DC06B1">
        <w:rPr>
          <w:rFonts w:ascii="Times New Roman" w:hAnsi="Times New Roman" w:cs="Times New Roman"/>
        </w:rPr>
        <w:tab/>
        <w:t>Stoddard County Health Department on implementing health initiatives).</w:t>
      </w:r>
      <w:r w:rsidR="00F85BA4">
        <w:rPr>
          <w:rFonts w:ascii="Times New Roman" w:hAnsi="Times New Roman" w:cs="Times New Roman"/>
        </w:rPr>
        <w:tab/>
      </w:r>
    </w:p>
    <w:p w:rsidR="00DC06B1" w:rsidRDefault="00DC06B1" w:rsidP="00FE40AD">
      <w:pPr>
        <w:spacing w:after="0"/>
        <w:rPr>
          <w:rFonts w:ascii="Times New Roman" w:hAnsi="Times New Roman" w:cs="Times New Roman"/>
        </w:rPr>
      </w:pPr>
    </w:p>
    <w:p w:rsidR="00A74278" w:rsidRDefault="00DC06B1" w:rsidP="00FE40AD">
      <w:pPr>
        <w:spacing w:after="0"/>
        <w:rPr>
          <w:rFonts w:ascii="Times New Roman" w:hAnsi="Times New Roman" w:cs="Times New Roman"/>
        </w:rPr>
      </w:pPr>
      <w:r>
        <w:rPr>
          <w:rFonts w:ascii="Times New Roman" w:hAnsi="Times New Roman" w:cs="Times New Roman"/>
        </w:rPr>
        <w:tab/>
      </w:r>
    </w:p>
    <w:p w:rsidR="004B28C0" w:rsidRDefault="00A74278" w:rsidP="00FE40AD">
      <w:pPr>
        <w:spacing w:after="0"/>
        <w:rPr>
          <w:rFonts w:ascii="Times New Roman" w:hAnsi="Times New Roman" w:cs="Times New Roman"/>
        </w:rPr>
      </w:pPr>
      <w:r>
        <w:rPr>
          <w:rFonts w:ascii="Times New Roman" w:hAnsi="Times New Roman" w:cs="Times New Roman"/>
        </w:rPr>
        <w:tab/>
      </w:r>
    </w:p>
    <w:p w:rsidR="0047184A" w:rsidRDefault="004B28C0" w:rsidP="00FE40AD">
      <w:pPr>
        <w:spacing w:after="0"/>
        <w:rPr>
          <w:rFonts w:ascii="Times New Roman" w:hAnsi="Times New Roman" w:cs="Times New Roman"/>
        </w:rPr>
      </w:pPr>
      <w:r>
        <w:rPr>
          <w:rFonts w:ascii="Times New Roman" w:hAnsi="Times New Roman" w:cs="Times New Roman"/>
        </w:rPr>
        <w:tab/>
      </w:r>
    </w:p>
    <w:p w:rsidR="0047184A" w:rsidRDefault="0047184A"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b/>
        </w:rPr>
      </w:pPr>
      <w:r>
        <w:rPr>
          <w:rFonts w:ascii="Times New Roman" w:hAnsi="Times New Roman" w:cs="Times New Roman"/>
          <w:b/>
        </w:rPr>
        <w:lastRenderedPageBreak/>
        <w:t>Nutrition Guidelines for Foods on Campus</w:t>
      </w:r>
    </w:p>
    <w:p w:rsidR="00DC06B1" w:rsidRDefault="00DC06B1" w:rsidP="00FE40AD">
      <w:pPr>
        <w:spacing w:after="0"/>
        <w:rPr>
          <w:rFonts w:ascii="Times New Roman" w:hAnsi="Times New Roman" w:cs="Times New Roman"/>
          <w:b/>
        </w:rPr>
      </w:pPr>
    </w:p>
    <w:p w:rsidR="00DC06B1" w:rsidRDefault="00DC06B1"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Pr>
          <w:rFonts w:ascii="Times New Roman" w:hAnsi="Times New Roman" w:cs="Times New Roman"/>
        </w:rPr>
        <w:tab/>
      </w:r>
      <w:r>
        <w:rPr>
          <w:rFonts w:ascii="Times New Roman" w:hAnsi="Times New Roman" w:cs="Times New Roman"/>
          <w:b/>
        </w:rPr>
        <w:t>The School Breakfast/Lunch Programs:</w:t>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The full meal school breakfast and lunch programs will continue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follow the USDA requirements for Federal School Meals Programs.</w:t>
      </w:r>
    </w:p>
    <w:p w:rsidR="003F6594" w:rsidRDefault="003F6594"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The School Food Service Program will follow the District’s Nutrition</w:t>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Standards when determining the items in a la carte and “competitive</w:t>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foods” sales.</w:t>
      </w:r>
    </w:p>
    <w:p w:rsidR="003F6594" w:rsidRDefault="003F6594"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The Food and Service Director will work closely with the Nutrition &amp;</w:t>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Physical Activity Advisory Committee.</w:t>
      </w:r>
    </w:p>
    <w:p w:rsidR="00DC06B1" w:rsidRDefault="00DC06B1" w:rsidP="00FE40AD">
      <w:pPr>
        <w:spacing w:after="0"/>
        <w:rPr>
          <w:rFonts w:ascii="Times New Roman" w:hAnsi="Times New Roman" w:cs="Times New Roman"/>
        </w:rPr>
      </w:pPr>
    </w:p>
    <w:p w:rsidR="00DC06B1" w:rsidRDefault="004B28C0"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DC06B1">
        <w:rPr>
          <w:rFonts w:ascii="Times New Roman" w:hAnsi="Times New Roman" w:cs="Times New Roman"/>
        </w:rPr>
        <w:t>2.</w:t>
      </w:r>
      <w:r w:rsidR="00DC06B1">
        <w:rPr>
          <w:rFonts w:ascii="Times New Roman" w:hAnsi="Times New Roman" w:cs="Times New Roman"/>
        </w:rPr>
        <w:tab/>
      </w:r>
      <w:r w:rsidR="00DC06B1">
        <w:rPr>
          <w:rFonts w:ascii="Times New Roman" w:hAnsi="Times New Roman" w:cs="Times New Roman"/>
          <w:b/>
        </w:rPr>
        <w:t>District Nutrition Standards:</w:t>
      </w:r>
    </w:p>
    <w:p w:rsidR="00DC06B1" w:rsidRDefault="00DC06B1" w:rsidP="00FE40AD">
      <w:pPr>
        <w:spacing w:after="0"/>
        <w:rPr>
          <w:rFonts w:ascii="Times New Roman" w:hAnsi="Times New Roman" w:cs="Times New Roman"/>
          <w:b/>
        </w:rPr>
      </w:pPr>
    </w:p>
    <w:p w:rsidR="00DC06B1" w:rsidRDefault="00DC06B1"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The District strongly encourages the sale and distribution of nutrient dense foods</w:t>
      </w:r>
    </w:p>
    <w:p w:rsidR="00DC06B1" w:rsidRDefault="00DC06B1"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fo</w:t>
      </w:r>
      <w:r w:rsidR="00970A48">
        <w:rPr>
          <w:rFonts w:ascii="Times New Roman" w:hAnsi="Times New Roman" w:cs="Times New Roman"/>
        </w:rPr>
        <w:t>r</w:t>
      </w:r>
      <w:r>
        <w:rPr>
          <w:rFonts w:ascii="Times New Roman" w:hAnsi="Times New Roman" w:cs="Times New Roman"/>
        </w:rPr>
        <w:t xml:space="preserve"> all school functions and activities.  Nutrient dense </w:t>
      </w:r>
      <w:r w:rsidR="00970A48">
        <w:rPr>
          <w:rFonts w:ascii="Times New Roman" w:hAnsi="Times New Roman" w:cs="Times New Roman"/>
        </w:rPr>
        <w:t xml:space="preserve">foods are those foods that </w:t>
      </w: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provide students with calories rich in the nutrient content needed to be healthy.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 an effort to support the consumption of nutrient dense foods in the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setting, the District has adopted the following nutrient standards governing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sale of food, beverage, and candy on school grounds.  Schools are encouraged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study these standards and develop building policy using the following District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Nutrition Standards as minimal guidelines.</w:t>
      </w:r>
    </w:p>
    <w:p w:rsidR="00970A48" w:rsidRDefault="00970A48" w:rsidP="00FE40AD">
      <w:pPr>
        <w:spacing w:after="0"/>
        <w:rPr>
          <w:rFonts w:ascii="Times New Roman" w:hAnsi="Times New Roman" w:cs="Times New Roman"/>
        </w:rPr>
      </w:pP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Food:</w:t>
      </w:r>
    </w:p>
    <w:p w:rsidR="00970A48" w:rsidRDefault="00970A48" w:rsidP="00FE40AD">
      <w:pPr>
        <w:spacing w:after="0"/>
        <w:rPr>
          <w:rFonts w:ascii="Times New Roman" w:hAnsi="Times New Roman" w:cs="Times New Roman"/>
        </w:rPr>
      </w:pP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rPr>
        <w:tab/>
        <w:t xml:space="preserve">Encourage the consumption of nutrient dense foods, i.e.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WHOLE GRAINS, FRESH FRUITS, VEGETABLES, and</w:t>
      </w: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DAIRY PRODUCTS.</w:t>
      </w:r>
    </w:p>
    <w:p w:rsidR="00970A48" w:rsidRDefault="00970A48" w:rsidP="00FE40AD">
      <w:pPr>
        <w:spacing w:after="0"/>
        <w:rPr>
          <w:rFonts w:ascii="Times New Roman" w:hAnsi="Times New Roman" w:cs="Times New Roman"/>
        </w:rPr>
      </w:pP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 xml:space="preserve">Any given food item for sale prior to the start of the school day </w:t>
      </w: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throughout the instructional day, will have no more than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 of its total calories derived from fat.</w:t>
      </w:r>
    </w:p>
    <w:p w:rsidR="00970A48" w:rsidRDefault="00970A48" w:rsidP="00FE40AD">
      <w:pPr>
        <w:spacing w:after="0"/>
        <w:rPr>
          <w:rFonts w:ascii="Times New Roman" w:hAnsi="Times New Roman" w:cs="Times New Roman"/>
        </w:rPr>
      </w:pP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Any given food item for sale prior to the start of the school day</w:t>
      </w:r>
    </w:p>
    <w:p w:rsidR="00970A48"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throughout the instructional day, will generally have no </w:t>
      </w:r>
      <w:r w:rsidR="00254A67">
        <w:rPr>
          <w:rFonts w:ascii="Times New Roman" w:hAnsi="Times New Roman" w:cs="Times New Roman"/>
        </w:rPr>
        <w:tab/>
      </w:r>
      <w:r w:rsidR="00254A67">
        <w:rPr>
          <w:rFonts w:ascii="Times New Roman" w:hAnsi="Times New Roman" w:cs="Times New Roman"/>
        </w:rPr>
        <w:tab/>
      </w:r>
      <w:r w:rsidR="00254A67">
        <w:rPr>
          <w:rFonts w:ascii="Times New Roman" w:hAnsi="Times New Roman" w:cs="Times New Roman"/>
        </w:rPr>
        <w:tab/>
      </w:r>
      <w:r w:rsidR="00254A67">
        <w:rPr>
          <w:rFonts w:ascii="Times New Roman" w:hAnsi="Times New Roman" w:cs="Times New Roman"/>
        </w:rPr>
        <w:tab/>
      </w:r>
      <w:r w:rsidR="00254A67">
        <w:rPr>
          <w:rFonts w:ascii="Times New Roman" w:hAnsi="Times New Roman" w:cs="Times New Roman"/>
        </w:rPr>
        <w:tab/>
      </w:r>
      <w:r w:rsidR="00254A67">
        <w:rPr>
          <w:rFonts w:ascii="Times New Roman" w:hAnsi="Times New Roman" w:cs="Times New Roman"/>
        </w:rPr>
        <w:tab/>
      </w:r>
      <w:r>
        <w:rPr>
          <w:rFonts w:ascii="Times New Roman" w:hAnsi="Times New Roman" w:cs="Times New Roman"/>
        </w:rPr>
        <w:t xml:space="preserve">more than 10% of its </w:t>
      </w:r>
      <w:r w:rsidR="00254A67">
        <w:rPr>
          <w:rFonts w:ascii="Times New Roman" w:hAnsi="Times New Roman" w:cs="Times New Roman"/>
        </w:rPr>
        <w:t>total calories derived from saturated fat.</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Pr>
          <w:rFonts w:ascii="Times New Roman" w:hAnsi="Times New Roman" w:cs="Times New Roman"/>
        </w:rPr>
        <w:tab/>
        <w:t xml:space="preserve">Nuts and seeds with minimal added fat in processing (no more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than 3 grams of added fat per 1.75 ounces or less package size)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are exempt from these standards because they are nutrient dense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contain high levels of monounsaturated fat.</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Candy:</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Candy is defined as any processed food item that has sugar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(including brown sugar, corn sweetener, corn syrup, fructose,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glucose (dextrose), high fructose corn syrup, invert sugar,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lactose, maltose, molasses, raw sugar, table sugar (sucrose),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syrup is listed as one of the first two ingredients.</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Sugar is more than 25%</w:t>
      </w:r>
      <w:r w:rsidR="005D6AAD">
        <w:rPr>
          <w:rFonts w:ascii="Times New Roman" w:hAnsi="Times New Roman" w:cs="Times New Roman"/>
        </w:rPr>
        <w:t xml:space="preserve"> </w:t>
      </w:r>
      <w:r>
        <w:rPr>
          <w:rFonts w:ascii="Times New Roman" w:hAnsi="Times New Roman" w:cs="Times New Roman"/>
        </w:rPr>
        <w:t>of the item by weight.</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Vending sales of candy will not be permitted on school grounds</w:t>
      </w:r>
      <w:r w:rsidR="00854C9E">
        <w:rPr>
          <w:rFonts w:ascii="Times New Roman" w:hAnsi="Times New Roman" w:cs="Times New Roman"/>
        </w:rPr>
        <w:t>.</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854C9E">
        <w:rPr>
          <w:rFonts w:ascii="Times New Roman" w:hAnsi="Times New Roman" w:cs="Times New Roman"/>
        </w:rPr>
        <w:t>4</w:t>
      </w:r>
      <w:r>
        <w:rPr>
          <w:rFonts w:ascii="Times New Roman" w:hAnsi="Times New Roman" w:cs="Times New Roman"/>
        </w:rPr>
        <w:t>)</w:t>
      </w:r>
      <w:r>
        <w:rPr>
          <w:rFonts w:ascii="Times New Roman" w:hAnsi="Times New Roman" w:cs="Times New Roman"/>
        </w:rPr>
        <w:tab/>
        <w:t xml:space="preserve">Non-vending sales of candy will be permitted ONLY at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conclusion of the instructional school day.</w:t>
      </w:r>
    </w:p>
    <w:p w:rsidR="00254A67" w:rsidRDefault="00254A67" w:rsidP="00FE40AD">
      <w:pPr>
        <w:spacing w:after="0"/>
        <w:rPr>
          <w:rFonts w:ascii="Times New Roman" w:hAnsi="Times New Roman" w:cs="Times New Roman"/>
        </w:rPr>
      </w:pPr>
    </w:p>
    <w:p w:rsidR="00254A67" w:rsidRDefault="00254A67"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r>
      <w:r w:rsidR="00854C9E">
        <w:rPr>
          <w:rFonts w:ascii="Times New Roman" w:hAnsi="Times New Roman" w:cs="Times New Roman"/>
        </w:rPr>
        <w:t>Beverages:</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 xml:space="preserve">Any given beverage item for sale prior to the start of the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day and throughout the instructional school day.</w:t>
      </w:r>
      <w:r>
        <w:rPr>
          <w:rFonts w:ascii="Times New Roman" w:hAnsi="Times New Roman" w:cs="Times New Roman"/>
        </w:rPr>
        <w:tab/>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Encourage the consumption of water.</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r>
      <w:r>
        <w:rPr>
          <w:rFonts w:ascii="Times New Roman" w:hAnsi="Times New Roman" w:cs="Times New Roman"/>
          <w:b/>
        </w:rPr>
        <w:t>Fundraising:</w:t>
      </w:r>
    </w:p>
    <w:p w:rsidR="00854C9E" w:rsidRDefault="00854C9E" w:rsidP="00FE40AD">
      <w:pPr>
        <w:spacing w:after="0"/>
        <w:rPr>
          <w:rFonts w:ascii="Times New Roman" w:hAnsi="Times New Roman" w:cs="Times New Roman"/>
          <w:b/>
        </w:rPr>
      </w:pPr>
    </w:p>
    <w:p w:rsidR="00854C9E" w:rsidRDefault="00854C9E"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w:t>
      </w:r>
      <w:r>
        <w:rPr>
          <w:rFonts w:ascii="Times New Roman" w:hAnsi="Times New Roman" w:cs="Times New Roman"/>
        </w:rPr>
        <w:tab/>
        <w:t xml:space="preserve">All fundraising projects are encouraged to follow the District Nutrition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Standards.</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All fundraising projects for sale and consumption of food items within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prior to the instructional day will follow the District’s Nutrition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Standards when determining the items being sold.</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b/>
        </w:rPr>
      </w:pPr>
      <w:r>
        <w:rPr>
          <w:rFonts w:ascii="Times New Roman" w:hAnsi="Times New Roman" w:cs="Times New Roman"/>
          <w:b/>
          <w:sz w:val="28"/>
          <w:szCs w:val="28"/>
        </w:rPr>
        <w:tab/>
      </w:r>
      <w:r>
        <w:rPr>
          <w:rFonts w:ascii="Times New Roman" w:hAnsi="Times New Roman" w:cs="Times New Roman"/>
          <w:b/>
        </w:rPr>
        <w:t>Eating Environment</w:t>
      </w:r>
    </w:p>
    <w:p w:rsidR="00854C9E" w:rsidRDefault="00854C9E" w:rsidP="00FE40AD">
      <w:pPr>
        <w:spacing w:after="0"/>
        <w:rPr>
          <w:rFonts w:ascii="Times New Roman" w:hAnsi="Times New Roman" w:cs="Times New Roman"/>
          <w:b/>
        </w:rPr>
      </w:pPr>
    </w:p>
    <w:p w:rsidR="00854C9E" w:rsidRDefault="00854C9E"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Pr>
          <w:rFonts w:ascii="Times New Roman" w:hAnsi="Times New Roman" w:cs="Times New Roman"/>
        </w:rPr>
        <w:tab/>
        <w:t>A cafeteria environment that provides students with a relaxed, enjoyable climate</w:t>
      </w: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should be developed.</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The cafeteria is a place where students have:</w:t>
      </w:r>
    </w:p>
    <w:p w:rsidR="00854C9E" w:rsidRDefault="00854C9E" w:rsidP="00FE40AD">
      <w:pPr>
        <w:spacing w:after="0"/>
        <w:rPr>
          <w:rFonts w:ascii="Times New Roman" w:hAnsi="Times New Roman" w:cs="Times New Roman"/>
        </w:rPr>
      </w:pPr>
    </w:p>
    <w:p w:rsid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Adequate space to eat in clean, pleasant surroundings.</w:t>
      </w:r>
    </w:p>
    <w:p w:rsidR="003F6594" w:rsidRDefault="003F6594" w:rsidP="00FE40AD">
      <w:pPr>
        <w:spacing w:after="0"/>
        <w:rPr>
          <w:rFonts w:ascii="Times New Roman" w:hAnsi="Times New Roman" w:cs="Times New Roman"/>
        </w:rPr>
      </w:pPr>
    </w:p>
    <w:p w:rsidR="003F6594"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Adequate time to eat meals.</w:t>
      </w:r>
    </w:p>
    <w:p w:rsidR="003F6594" w:rsidRDefault="003F6594" w:rsidP="00FE40AD">
      <w:pPr>
        <w:spacing w:after="0"/>
        <w:rPr>
          <w:rFonts w:ascii="Times New Roman" w:hAnsi="Times New Roman" w:cs="Times New Roman"/>
        </w:rPr>
      </w:pPr>
    </w:p>
    <w:p w:rsidR="004B28C0"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Convenient access to hand washing or hand sanitizing facilities before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meals.</w:t>
      </w:r>
    </w:p>
    <w:p w:rsidR="003F6594" w:rsidRPr="004B28C0" w:rsidRDefault="004B28C0" w:rsidP="00FE40AD">
      <w:pPr>
        <w:spacing w:after="0"/>
        <w:rPr>
          <w:rFonts w:ascii="Times New Roman" w:hAnsi="Times New Roman" w:cs="Times New Roman"/>
        </w:rPr>
      </w:pPr>
      <w:r>
        <w:rPr>
          <w:rFonts w:ascii="Times New Roman" w:hAnsi="Times New Roman" w:cs="Times New Roman"/>
        </w:rPr>
        <w:lastRenderedPageBreak/>
        <w:tab/>
      </w:r>
      <w:r w:rsidR="003F6594">
        <w:rPr>
          <w:rFonts w:ascii="Times New Roman" w:hAnsi="Times New Roman" w:cs="Times New Roman"/>
          <w:b/>
        </w:rPr>
        <w:t>Food Safety/Food Security</w:t>
      </w:r>
    </w:p>
    <w:p w:rsidR="003F6594" w:rsidRDefault="003F6594" w:rsidP="00FE40AD">
      <w:pPr>
        <w:spacing w:after="0"/>
        <w:rPr>
          <w:rFonts w:ascii="Times New Roman" w:hAnsi="Times New Roman" w:cs="Times New Roman"/>
          <w:b/>
        </w:rPr>
      </w:pPr>
    </w:p>
    <w:p w:rsidR="003F6594" w:rsidRDefault="003F6594"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1.</w:t>
      </w:r>
      <w:r>
        <w:rPr>
          <w:rFonts w:ascii="Times New Roman" w:hAnsi="Times New Roman" w:cs="Times New Roman"/>
        </w:rPr>
        <w:tab/>
        <w:t>All foods made available on campus comply with the state and local food safety</w:t>
      </w:r>
    </w:p>
    <w:p w:rsidR="003F6594"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sanitation regulations.  Hazard Analysis and Critical Control Points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(HACCP) plans and guidelines are implemented to prevent food illness in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schools. </w:t>
      </w:r>
    </w:p>
    <w:p w:rsidR="003F6594" w:rsidRDefault="003F6594" w:rsidP="00FE40AD">
      <w:pPr>
        <w:spacing w:after="0"/>
        <w:rPr>
          <w:rFonts w:ascii="Times New Roman" w:hAnsi="Times New Roman" w:cs="Times New Roman"/>
        </w:rPr>
      </w:pPr>
    </w:p>
    <w:p w:rsidR="003F6594"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For the safety and security of the food and facility access to the food service</w:t>
      </w:r>
    </w:p>
    <w:p w:rsidR="003F6594"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operations are limited to Child Nutrition staff and authorized personnel.  For</w:t>
      </w:r>
    </w:p>
    <w:p w:rsidR="003F6594" w:rsidRDefault="003F6594"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further guidance </w:t>
      </w:r>
      <w:proofErr w:type="gramStart"/>
      <w:r>
        <w:rPr>
          <w:rFonts w:ascii="Times New Roman" w:hAnsi="Times New Roman" w:cs="Times New Roman"/>
        </w:rPr>
        <w:t>see</w:t>
      </w:r>
      <w:proofErr w:type="gramEnd"/>
      <w:r>
        <w:rPr>
          <w:rFonts w:ascii="Times New Roman" w:hAnsi="Times New Roman" w:cs="Times New Roman"/>
        </w:rPr>
        <w:t xml:space="preserve"> the U.S. Department of Agriculture food security guidelines.</w:t>
      </w:r>
    </w:p>
    <w:p w:rsidR="003F6594" w:rsidRDefault="003F6594" w:rsidP="00FE40AD">
      <w:pPr>
        <w:spacing w:after="0"/>
        <w:rPr>
          <w:rFonts w:ascii="Times New Roman" w:hAnsi="Times New Roman" w:cs="Times New Roman"/>
        </w:rPr>
      </w:pPr>
    </w:p>
    <w:p w:rsidR="003F6594" w:rsidRDefault="003F6594" w:rsidP="00FE40AD">
      <w:pPr>
        <w:spacing w:after="0"/>
        <w:rPr>
          <w:rFonts w:ascii="Times New Roman" w:hAnsi="Times New Roman" w:cs="Times New Roman"/>
          <w:b/>
          <w:sz w:val="28"/>
          <w:szCs w:val="28"/>
        </w:rPr>
      </w:pPr>
      <w:r>
        <w:rPr>
          <w:rFonts w:ascii="Times New Roman" w:hAnsi="Times New Roman" w:cs="Times New Roman"/>
          <w:b/>
          <w:sz w:val="28"/>
          <w:szCs w:val="28"/>
        </w:rPr>
        <w:t>Evaluation and Monitoring</w:t>
      </w:r>
    </w:p>
    <w:p w:rsidR="003F6594" w:rsidRDefault="003F6594" w:rsidP="00FE40AD">
      <w:pPr>
        <w:spacing w:after="0"/>
        <w:rPr>
          <w:rFonts w:ascii="Times New Roman" w:hAnsi="Times New Roman" w:cs="Times New Roman"/>
        </w:rPr>
      </w:pPr>
    </w:p>
    <w:p w:rsidR="003F6594" w:rsidRDefault="003F6594"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b/>
        </w:rPr>
        <w:t>Oversight and Monitoring</w:t>
      </w:r>
    </w:p>
    <w:p w:rsidR="003F6594" w:rsidRDefault="003F6594" w:rsidP="00FE40AD">
      <w:pPr>
        <w:spacing w:after="0"/>
        <w:rPr>
          <w:rFonts w:ascii="Times New Roman" w:hAnsi="Times New Roman" w:cs="Times New Roman"/>
          <w:b/>
        </w:rPr>
      </w:pPr>
    </w:p>
    <w:p w:rsidR="003F6594" w:rsidRDefault="003F6594"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2A039A">
        <w:rPr>
          <w:rFonts w:ascii="Times New Roman" w:hAnsi="Times New Roman" w:cs="Times New Roman"/>
        </w:rPr>
        <w:t>The Wellness Coordinator will be responsible for scheduling and leading the School</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Health Advisory Committee meetings.</w:t>
      </w:r>
      <w:r w:rsidR="005D6AAD">
        <w:rPr>
          <w:rFonts w:ascii="Times New Roman" w:hAnsi="Times New Roman" w:cs="Times New Roman"/>
        </w:rPr>
        <w:t xml:space="preserve">  The c</w:t>
      </w:r>
      <w:r>
        <w:rPr>
          <w:rFonts w:ascii="Times New Roman" w:hAnsi="Times New Roman" w:cs="Times New Roman"/>
        </w:rPr>
        <w:t xml:space="preserve">ommittee will meet </w:t>
      </w:r>
      <w:r w:rsidR="002431FF">
        <w:rPr>
          <w:rFonts w:ascii="Times New Roman" w:hAnsi="Times New Roman" w:cs="Times New Roman"/>
        </w:rPr>
        <w:t>semi-</w:t>
      </w:r>
      <w:r>
        <w:rPr>
          <w:rFonts w:ascii="Times New Roman" w:hAnsi="Times New Roman" w:cs="Times New Roman"/>
        </w:rPr>
        <w:t xml:space="preserve">annually.  The </w:t>
      </w:r>
      <w:r w:rsidR="002431FF">
        <w:rPr>
          <w:rFonts w:ascii="Times New Roman" w:hAnsi="Times New Roman" w:cs="Times New Roman"/>
        </w:rPr>
        <w:tab/>
      </w:r>
      <w:r w:rsidR="002431FF">
        <w:rPr>
          <w:rFonts w:ascii="Times New Roman" w:hAnsi="Times New Roman" w:cs="Times New Roman"/>
        </w:rPr>
        <w:tab/>
      </w:r>
      <w:r w:rsidR="002431FF">
        <w:rPr>
          <w:rFonts w:ascii="Times New Roman" w:hAnsi="Times New Roman" w:cs="Times New Roman"/>
        </w:rPr>
        <w:tab/>
      </w:r>
      <w:r>
        <w:rPr>
          <w:rFonts w:ascii="Times New Roman" w:hAnsi="Times New Roman" w:cs="Times New Roman"/>
        </w:rPr>
        <w:t>Food</w:t>
      </w:r>
      <w:r w:rsidR="002431FF">
        <w:rPr>
          <w:rFonts w:ascii="Times New Roman" w:hAnsi="Times New Roman" w:cs="Times New Roman"/>
        </w:rPr>
        <w:t xml:space="preserve"> </w:t>
      </w:r>
      <w:r>
        <w:rPr>
          <w:rFonts w:ascii="Times New Roman" w:hAnsi="Times New Roman" w:cs="Times New Roman"/>
        </w:rPr>
        <w:t xml:space="preserve">Service Director or authorized representative will monitor food service areas for </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compliance with the District’s nutrition guidelines and will report on this matter to the</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Wellness Program Coordinator.  The School Health Advisory Committee will develop</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an annual summary report based on input from schools within the district regarding</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district-wide compliance with the District’s wellness policies.  The Committee will be</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responsible for preparing a report that includes, but is not limited to, the following</w:t>
      </w: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information.</w:t>
      </w:r>
    </w:p>
    <w:p w:rsidR="002A039A" w:rsidRDefault="002A039A" w:rsidP="00FE40AD">
      <w:pPr>
        <w:spacing w:after="0"/>
        <w:rPr>
          <w:rFonts w:ascii="Times New Roman" w:hAnsi="Times New Roman" w:cs="Times New Roman"/>
        </w:rPr>
      </w:pP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Monthly district menus and meal counts.</w:t>
      </w:r>
    </w:p>
    <w:p w:rsidR="002A039A" w:rsidRDefault="002A039A" w:rsidP="00FE40AD">
      <w:pPr>
        <w:spacing w:after="0"/>
        <w:rPr>
          <w:rFonts w:ascii="Times New Roman" w:hAnsi="Times New Roman" w:cs="Times New Roman"/>
        </w:rPr>
      </w:pP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Outcomes of committee activities.</w:t>
      </w:r>
    </w:p>
    <w:p w:rsidR="002A039A" w:rsidRDefault="002A039A" w:rsidP="00FE40AD">
      <w:pPr>
        <w:spacing w:after="0"/>
        <w:rPr>
          <w:rFonts w:ascii="Times New Roman" w:hAnsi="Times New Roman" w:cs="Times New Roman"/>
        </w:rPr>
      </w:pPr>
    </w:p>
    <w:p w:rsidR="002A039A" w:rsidRDefault="002A039A"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Evaluation of policy progress.</w:t>
      </w:r>
    </w:p>
    <w:p w:rsidR="002A039A" w:rsidRDefault="002A039A" w:rsidP="00FE40AD">
      <w:pPr>
        <w:spacing w:after="0"/>
        <w:rPr>
          <w:rFonts w:ascii="Times New Roman" w:hAnsi="Times New Roman" w:cs="Times New Roman"/>
        </w:rPr>
      </w:pPr>
    </w:p>
    <w:p w:rsidR="002A039A" w:rsidRDefault="002A039A" w:rsidP="00FE40AD">
      <w:pPr>
        <w:spacing w:after="0"/>
        <w:rPr>
          <w:rFonts w:ascii="Times New Roman" w:hAnsi="Times New Roman" w:cs="Times New Roman"/>
          <w:b/>
        </w:rPr>
      </w:pPr>
      <w:r>
        <w:rPr>
          <w:rFonts w:ascii="Times New Roman" w:hAnsi="Times New Roman" w:cs="Times New Roman"/>
        </w:rPr>
        <w:tab/>
      </w:r>
      <w:r>
        <w:rPr>
          <w:rFonts w:ascii="Times New Roman" w:hAnsi="Times New Roman" w:cs="Times New Roman"/>
          <w:b/>
        </w:rPr>
        <w:t>Evaluation and Compliance Indicator</w:t>
      </w:r>
    </w:p>
    <w:p w:rsidR="002A039A" w:rsidRDefault="002A039A" w:rsidP="00FE40AD">
      <w:pPr>
        <w:spacing w:after="0"/>
        <w:rPr>
          <w:rFonts w:ascii="Times New Roman" w:hAnsi="Times New Roman" w:cs="Times New Roman"/>
          <w:b/>
        </w:rPr>
      </w:pPr>
    </w:p>
    <w:p w:rsidR="002A039A" w:rsidRDefault="002A039A" w:rsidP="00FE40AD">
      <w:pPr>
        <w:spacing w:after="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 xml:space="preserve">During the initial implementation </w:t>
      </w:r>
      <w:r w:rsidR="00A25BD4">
        <w:rPr>
          <w:rFonts w:ascii="Times New Roman" w:hAnsi="Times New Roman" w:cs="Times New Roman"/>
        </w:rPr>
        <w:t xml:space="preserve">of the District’s wellness-related policies and </w:t>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r>
      <w:r w:rsidR="005D6AAD">
        <w:rPr>
          <w:rFonts w:ascii="Times New Roman" w:hAnsi="Times New Roman" w:cs="Times New Roman"/>
        </w:rPr>
        <w:t>procedures, the School He</w:t>
      </w:r>
      <w:r w:rsidR="00A25BD4">
        <w:rPr>
          <w:rFonts w:ascii="Times New Roman" w:hAnsi="Times New Roman" w:cs="Times New Roman"/>
        </w:rPr>
        <w:t xml:space="preserve">alth Advisory Committee will develop a baseline </w:t>
      </w:r>
      <w:r w:rsidR="005D6AAD">
        <w:rPr>
          <w:rFonts w:ascii="Times New Roman" w:hAnsi="Times New Roman" w:cs="Times New Roman"/>
        </w:rPr>
        <w:t xml:space="preserve">assessment of </w:t>
      </w:r>
      <w:r w:rsidR="005D6AAD">
        <w:rPr>
          <w:rFonts w:ascii="Times New Roman" w:hAnsi="Times New Roman" w:cs="Times New Roman"/>
        </w:rPr>
        <w:tab/>
      </w:r>
      <w:r w:rsidR="005D6AAD">
        <w:rPr>
          <w:rFonts w:ascii="Times New Roman" w:hAnsi="Times New Roman" w:cs="Times New Roman"/>
        </w:rPr>
        <w:tab/>
      </w:r>
      <w:r w:rsidR="00F429DB">
        <w:rPr>
          <w:rFonts w:ascii="Times New Roman" w:hAnsi="Times New Roman" w:cs="Times New Roman"/>
        </w:rPr>
        <w:t xml:space="preserve">the school’s existing nutrition and physical activity programs and practices by utilizing </w:t>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t xml:space="preserve">the District’s Evaluation of Strategies for Wellness Goal Implementation Rating Scale as </w:t>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t xml:space="preserve">a compliance indicator.  This evaluative tool will be utilized to assess the District’s </w:t>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t xml:space="preserve">strengths and weaknesses.  The Committee will then prioritize areas of need and choose a </w:t>
      </w:r>
      <w:r w:rsidR="00F429DB">
        <w:rPr>
          <w:rFonts w:ascii="Times New Roman" w:hAnsi="Times New Roman" w:cs="Times New Roman"/>
        </w:rPr>
        <w:tab/>
      </w:r>
      <w:r w:rsidR="00F429DB">
        <w:rPr>
          <w:rFonts w:ascii="Times New Roman" w:hAnsi="Times New Roman" w:cs="Times New Roman"/>
        </w:rPr>
        <w:tab/>
        <w:t xml:space="preserve">minimum of two areas that the District will address in the coming school year.  An </w:t>
      </w:r>
      <w:r w:rsidR="00F429DB">
        <w:rPr>
          <w:rFonts w:ascii="Times New Roman" w:hAnsi="Times New Roman" w:cs="Times New Roman"/>
        </w:rPr>
        <w:tab/>
      </w:r>
      <w:r w:rsidR="00F429DB">
        <w:rPr>
          <w:rFonts w:ascii="Times New Roman" w:hAnsi="Times New Roman" w:cs="Times New Roman"/>
        </w:rPr>
        <w:tab/>
      </w:r>
      <w:r w:rsidR="00F429DB">
        <w:rPr>
          <w:rFonts w:ascii="Times New Roman" w:hAnsi="Times New Roman" w:cs="Times New Roman"/>
        </w:rPr>
        <w:tab/>
        <w:t xml:space="preserve">Action Work Plan will be developed at the beginning of each school year to address these </w:t>
      </w:r>
      <w:r w:rsidR="00F429DB">
        <w:rPr>
          <w:rFonts w:ascii="Times New Roman" w:hAnsi="Times New Roman" w:cs="Times New Roman"/>
        </w:rPr>
        <w:tab/>
      </w:r>
      <w:r w:rsidR="00F429DB">
        <w:rPr>
          <w:rFonts w:ascii="Times New Roman" w:hAnsi="Times New Roman" w:cs="Times New Roman"/>
        </w:rPr>
        <w:tab/>
        <w:t>areas of need.</w:t>
      </w:r>
    </w:p>
    <w:p w:rsidR="00F429DB" w:rsidRDefault="00F429DB" w:rsidP="00FE40AD">
      <w:pPr>
        <w:spacing w:after="0"/>
        <w:rPr>
          <w:rFonts w:ascii="Times New Roman" w:hAnsi="Times New Roman" w:cs="Times New Roman"/>
        </w:rPr>
      </w:pPr>
    </w:p>
    <w:p w:rsidR="00F429DB" w:rsidRDefault="00F429DB" w:rsidP="00FE40AD">
      <w:pPr>
        <w:spacing w:after="0"/>
        <w:rPr>
          <w:rFonts w:ascii="Times New Roman" w:hAnsi="Times New Roman" w:cs="Times New Roman"/>
        </w:rPr>
      </w:pPr>
    </w:p>
    <w:p w:rsidR="00F429DB" w:rsidRDefault="00F429DB" w:rsidP="00FE40AD">
      <w:pPr>
        <w:spacing w:after="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The District’s Evaluation of Strategies for Wellness Goal Implementation Rating Scale</w:t>
      </w:r>
    </w:p>
    <w:p w:rsidR="00F429DB" w:rsidRDefault="005D6AAD"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will be completed by the c</w:t>
      </w:r>
      <w:r w:rsidR="00F429DB">
        <w:rPr>
          <w:rFonts w:ascii="Times New Roman" w:hAnsi="Times New Roman" w:cs="Times New Roman"/>
        </w:rPr>
        <w:t>ommittee at the end of each school year to assess progress</w:t>
      </w:r>
    </w:p>
    <w:p w:rsidR="00F429DB" w:rsidRDefault="00F429DB"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toward policy/procedure implementation.  The yearend assessment will be used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formulate a new Action Work Plan for the following school year.</w:t>
      </w:r>
    </w:p>
    <w:p w:rsidR="00F429DB" w:rsidRDefault="00F429DB" w:rsidP="00FE40AD">
      <w:pPr>
        <w:spacing w:after="0"/>
        <w:rPr>
          <w:rFonts w:ascii="Times New Roman" w:hAnsi="Times New Roman" w:cs="Times New Roman"/>
        </w:rPr>
      </w:pPr>
    </w:p>
    <w:p w:rsidR="00F429DB" w:rsidRDefault="00F429DB" w:rsidP="00FE40AD">
      <w:pPr>
        <w:spacing w:after="0"/>
        <w:rPr>
          <w:rFonts w:ascii="Times New Roman" w:hAnsi="Times New Roman" w:cs="Times New Roman"/>
          <w:b/>
          <w:sz w:val="28"/>
          <w:szCs w:val="28"/>
        </w:rPr>
      </w:pPr>
      <w:r>
        <w:rPr>
          <w:rFonts w:ascii="Times New Roman" w:hAnsi="Times New Roman" w:cs="Times New Roman"/>
          <w:b/>
          <w:sz w:val="28"/>
          <w:szCs w:val="28"/>
        </w:rPr>
        <w:t>Policy Review</w:t>
      </w:r>
    </w:p>
    <w:p w:rsidR="00F429DB" w:rsidRDefault="00F429DB" w:rsidP="00FE40AD">
      <w:pPr>
        <w:spacing w:after="0"/>
        <w:rPr>
          <w:rFonts w:ascii="Times New Roman" w:hAnsi="Times New Roman" w:cs="Times New Roman"/>
          <w:b/>
          <w:sz w:val="28"/>
          <w:szCs w:val="28"/>
        </w:rPr>
      </w:pPr>
    </w:p>
    <w:p w:rsidR="00CF7F03" w:rsidRDefault="00F429DB" w:rsidP="00FE40AD">
      <w:pPr>
        <w:spacing w:after="0"/>
        <w:rPr>
          <w:rFonts w:ascii="Times New Roman" w:hAnsi="Times New Roman" w:cs="Times New Roman"/>
        </w:rPr>
      </w:pPr>
      <w:r>
        <w:rPr>
          <w:rFonts w:ascii="Times New Roman" w:hAnsi="Times New Roman" w:cs="Times New Roman"/>
          <w:b/>
          <w:sz w:val="28"/>
          <w:szCs w:val="28"/>
        </w:rPr>
        <w:tab/>
      </w:r>
      <w:r w:rsidRPr="00F429DB">
        <w:rPr>
          <w:rFonts w:ascii="Times New Roman" w:hAnsi="Times New Roman" w:cs="Times New Roman"/>
        </w:rPr>
        <w:t>The Wellness Program Coordinator</w:t>
      </w:r>
      <w:r>
        <w:rPr>
          <w:rFonts w:ascii="Times New Roman" w:hAnsi="Times New Roman" w:cs="Times New Roman"/>
        </w:rPr>
        <w:t xml:space="preserve"> </w:t>
      </w:r>
      <w:r w:rsidR="00CF7F03">
        <w:rPr>
          <w:rFonts w:ascii="Times New Roman" w:hAnsi="Times New Roman" w:cs="Times New Roman"/>
        </w:rPr>
        <w:t>will provide policy revision recommendations to the Board</w:t>
      </w:r>
    </w:p>
    <w:p w:rsidR="00F429DB" w:rsidRDefault="00CF7F03" w:rsidP="00FE40AD">
      <w:pPr>
        <w:spacing w:after="0"/>
        <w:rPr>
          <w:rFonts w:ascii="Times New Roman" w:hAnsi="Times New Roman" w:cs="Times New Roman"/>
        </w:rPr>
      </w:pPr>
      <w:r>
        <w:rPr>
          <w:rFonts w:ascii="Times New Roman" w:hAnsi="Times New Roman" w:cs="Times New Roman"/>
        </w:rPr>
        <w:tab/>
        <w:t xml:space="preserve">of Education based on the analysis of the compliance indicator (Rating Scale) as part of the </w:t>
      </w:r>
      <w:r>
        <w:rPr>
          <w:rFonts w:ascii="Times New Roman" w:hAnsi="Times New Roman" w:cs="Times New Roman"/>
        </w:rPr>
        <w:tab/>
        <w:t xml:space="preserve">annual report.  The Board will revise the Wellness Policy as it deems necessary.  Administrative </w:t>
      </w:r>
      <w:r>
        <w:rPr>
          <w:rFonts w:ascii="Times New Roman" w:hAnsi="Times New Roman" w:cs="Times New Roman"/>
        </w:rPr>
        <w:tab/>
        <w:t>procedures will be revised accordingly.</w:t>
      </w:r>
      <w:r w:rsidR="00F429DB" w:rsidRPr="00F429DB">
        <w:rPr>
          <w:rFonts w:ascii="Times New Roman" w:hAnsi="Times New Roman" w:cs="Times New Roman"/>
        </w:rPr>
        <w:t xml:space="preserve"> </w:t>
      </w:r>
    </w:p>
    <w:p w:rsidR="002F4E00" w:rsidRDefault="002F4E00" w:rsidP="00FE40AD">
      <w:pPr>
        <w:spacing w:after="0"/>
        <w:rPr>
          <w:rFonts w:ascii="Times New Roman" w:hAnsi="Times New Roman" w:cs="Times New Roman"/>
        </w:rPr>
      </w:pPr>
    </w:p>
    <w:p w:rsidR="002F4E00" w:rsidRDefault="002F4E00" w:rsidP="00FE40AD">
      <w:pPr>
        <w:spacing w:after="0"/>
        <w:rPr>
          <w:rFonts w:ascii="Times New Roman" w:hAnsi="Times New Roman" w:cs="Times New Roman"/>
          <w:b/>
          <w:sz w:val="28"/>
          <w:szCs w:val="28"/>
        </w:rPr>
      </w:pPr>
      <w:r>
        <w:rPr>
          <w:rFonts w:ascii="Times New Roman" w:hAnsi="Times New Roman" w:cs="Times New Roman"/>
          <w:b/>
          <w:sz w:val="28"/>
          <w:szCs w:val="28"/>
        </w:rPr>
        <w:t>Appendix</w:t>
      </w:r>
    </w:p>
    <w:p w:rsidR="002F4E00" w:rsidRDefault="002F4E00" w:rsidP="00FE40AD">
      <w:pPr>
        <w:spacing w:after="0"/>
        <w:rPr>
          <w:rFonts w:ascii="Times New Roman" w:hAnsi="Times New Roman" w:cs="Times New Roman"/>
        </w:rPr>
      </w:pPr>
    </w:p>
    <w:p w:rsidR="002F4E00" w:rsidRDefault="002F4E00" w:rsidP="00FE40AD">
      <w:pPr>
        <w:spacing w:after="0"/>
        <w:rPr>
          <w:rFonts w:ascii="Times New Roman" w:hAnsi="Times New Roman" w:cs="Times New Roman"/>
        </w:rPr>
      </w:pPr>
      <w:r>
        <w:rPr>
          <w:rFonts w:ascii="Times New Roman" w:hAnsi="Times New Roman" w:cs="Times New Roman"/>
        </w:rPr>
        <w:tab/>
        <w:t>Evaluation of Strategies Rating Scale</w:t>
      </w:r>
    </w:p>
    <w:p w:rsidR="002F4E00" w:rsidRDefault="002F4E00" w:rsidP="00FE40AD">
      <w:pPr>
        <w:spacing w:after="0"/>
        <w:rPr>
          <w:rFonts w:ascii="Times New Roman" w:hAnsi="Times New Roman" w:cs="Times New Roman"/>
        </w:rPr>
      </w:pPr>
    </w:p>
    <w:p w:rsidR="002F4E00" w:rsidRDefault="002F4E00" w:rsidP="00FE40AD">
      <w:pPr>
        <w:spacing w:after="0"/>
        <w:rPr>
          <w:rFonts w:ascii="Times New Roman" w:hAnsi="Times New Roman" w:cs="Times New Roman"/>
        </w:rPr>
      </w:pPr>
      <w:r>
        <w:rPr>
          <w:rFonts w:ascii="Times New Roman" w:hAnsi="Times New Roman" w:cs="Times New Roman"/>
        </w:rPr>
        <w:tab/>
        <w:t>Wellness Policy Implementation Work Plan</w:t>
      </w:r>
    </w:p>
    <w:p w:rsidR="00DC2147" w:rsidRDefault="00DC2147" w:rsidP="00FE40AD">
      <w:pPr>
        <w:spacing w:after="0"/>
        <w:rPr>
          <w:rFonts w:ascii="Times New Roman" w:hAnsi="Times New Roman" w:cs="Times New Roman"/>
        </w:rPr>
      </w:pPr>
    </w:p>
    <w:p w:rsidR="00DC2147" w:rsidRDefault="00DC2147" w:rsidP="00DC2147">
      <w:pPr>
        <w:autoSpaceDE w:val="0"/>
        <w:autoSpaceDN w:val="0"/>
        <w:adjustRightInd w:val="0"/>
        <w:jc w:val="center"/>
        <w:rPr>
          <w:sz w:val="32"/>
        </w:rPr>
      </w:pPr>
    </w:p>
    <w:p w:rsidR="00DC2147" w:rsidRDefault="00DC2147" w:rsidP="00DC2147">
      <w:pPr>
        <w:autoSpaceDE w:val="0"/>
        <w:autoSpaceDN w:val="0"/>
        <w:adjustRightInd w:val="0"/>
        <w:jc w:val="center"/>
        <w:rPr>
          <w:sz w:val="32"/>
        </w:rPr>
      </w:pPr>
    </w:p>
    <w:p w:rsidR="00DC2147" w:rsidRPr="000E72C1" w:rsidRDefault="00DC2147" w:rsidP="00DC2147">
      <w:pPr>
        <w:autoSpaceDE w:val="0"/>
        <w:autoSpaceDN w:val="0"/>
        <w:adjustRightInd w:val="0"/>
        <w:jc w:val="center"/>
        <w:rPr>
          <w:sz w:val="32"/>
        </w:rPr>
      </w:pPr>
      <w:r w:rsidRPr="000E72C1">
        <w:rPr>
          <w:sz w:val="32"/>
        </w:rPr>
        <w:t xml:space="preserve">USDA Nondiscrimination Statement </w:t>
      </w:r>
    </w:p>
    <w:p w:rsidR="00DC2147" w:rsidRPr="000E72C1" w:rsidRDefault="00DC2147" w:rsidP="00DC2147">
      <w:pPr>
        <w:autoSpaceDE w:val="0"/>
        <w:autoSpaceDN w:val="0"/>
        <w:adjustRightInd w:val="0"/>
      </w:pPr>
      <w:r w:rsidRPr="000E72C1">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DC2147" w:rsidRPr="000E72C1" w:rsidRDefault="00DC2147" w:rsidP="00DC2147">
      <w:pPr>
        <w:autoSpaceDE w:val="0"/>
        <w:autoSpaceDN w:val="0"/>
        <w:adjustRightInd w:val="0"/>
      </w:pPr>
      <w:r w:rsidRPr="000E72C1">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DC2147" w:rsidRPr="000E72C1" w:rsidRDefault="00DC2147" w:rsidP="00DC2147">
      <w:pPr>
        <w:autoSpaceDE w:val="0"/>
        <w:autoSpaceDN w:val="0"/>
        <w:adjustRightInd w:val="0"/>
      </w:pPr>
      <w:r w:rsidRPr="000E72C1">
        <w:t>To file a program complaint of discrimination, complete the USDA Program Discrimination Complaint Form, (AD-3027) found online at: How to File a Complaint, and at any USDA office, or write a letter addressed to USDA and provide in the letter all of the information requested in the form. To request a copy of the complaint form, call (866) 632-9992. Submit your completed form or letter to USDA by:</w:t>
      </w:r>
    </w:p>
    <w:p w:rsidR="00DC2147" w:rsidRPr="000E72C1" w:rsidRDefault="00DC2147" w:rsidP="00DC2147">
      <w:pPr>
        <w:autoSpaceDE w:val="0"/>
        <w:autoSpaceDN w:val="0"/>
        <w:adjustRightInd w:val="0"/>
      </w:pPr>
    </w:p>
    <w:p w:rsidR="00DC2147" w:rsidRPr="000E72C1" w:rsidRDefault="00DC2147" w:rsidP="00DC2147">
      <w:pPr>
        <w:autoSpaceDE w:val="0"/>
        <w:autoSpaceDN w:val="0"/>
        <w:adjustRightInd w:val="0"/>
      </w:pPr>
      <w:r w:rsidRPr="000E72C1">
        <w:lastRenderedPageBreak/>
        <w:t>(1)</w:t>
      </w:r>
      <w:r w:rsidRPr="000E72C1">
        <w:tab/>
        <w:t>Mail: U.S. Department of Agriculture</w:t>
      </w:r>
    </w:p>
    <w:p w:rsidR="00DC2147" w:rsidRPr="000E72C1" w:rsidRDefault="00DC2147" w:rsidP="00DC2147">
      <w:pPr>
        <w:autoSpaceDE w:val="0"/>
        <w:autoSpaceDN w:val="0"/>
        <w:adjustRightInd w:val="0"/>
      </w:pPr>
      <w:r w:rsidRPr="000E72C1">
        <w:t>Office of the Assistant Secretary for Civil Rights 1400 Independence Avenue, SW</w:t>
      </w:r>
    </w:p>
    <w:p w:rsidR="00DC2147" w:rsidRPr="000E72C1" w:rsidRDefault="00DC2147" w:rsidP="00DC2147">
      <w:pPr>
        <w:autoSpaceDE w:val="0"/>
        <w:autoSpaceDN w:val="0"/>
        <w:adjustRightInd w:val="0"/>
      </w:pPr>
      <w:r w:rsidRPr="000E72C1">
        <w:t>Washington, D.C. 20250-9410;</w:t>
      </w:r>
    </w:p>
    <w:p w:rsidR="00DC2147" w:rsidRPr="000E72C1" w:rsidRDefault="00DC2147" w:rsidP="00DC2147">
      <w:pPr>
        <w:autoSpaceDE w:val="0"/>
        <w:autoSpaceDN w:val="0"/>
        <w:adjustRightInd w:val="0"/>
      </w:pPr>
    </w:p>
    <w:p w:rsidR="00DC2147" w:rsidRPr="000E72C1" w:rsidRDefault="00DC2147" w:rsidP="00DC2147">
      <w:pPr>
        <w:autoSpaceDE w:val="0"/>
        <w:autoSpaceDN w:val="0"/>
        <w:adjustRightInd w:val="0"/>
      </w:pPr>
      <w:r w:rsidRPr="000E72C1">
        <w:t>(2)</w:t>
      </w:r>
      <w:r w:rsidRPr="000E72C1">
        <w:tab/>
        <w:t>Fax: (202) 690-7442; or</w:t>
      </w:r>
    </w:p>
    <w:p w:rsidR="00DC2147" w:rsidRPr="000E72C1" w:rsidRDefault="00DC2147" w:rsidP="00DC2147">
      <w:pPr>
        <w:autoSpaceDE w:val="0"/>
        <w:autoSpaceDN w:val="0"/>
        <w:adjustRightInd w:val="0"/>
      </w:pPr>
    </w:p>
    <w:p w:rsidR="00DC2147" w:rsidRPr="000E72C1" w:rsidRDefault="00DC2147" w:rsidP="00DC2147">
      <w:pPr>
        <w:autoSpaceDE w:val="0"/>
        <w:autoSpaceDN w:val="0"/>
        <w:adjustRightInd w:val="0"/>
      </w:pPr>
      <w:r w:rsidRPr="000E72C1">
        <w:t>(3)</w:t>
      </w:r>
      <w:r w:rsidRPr="000E72C1">
        <w:tab/>
        <w:t>Email: program.intake@usda.gov.</w:t>
      </w:r>
    </w:p>
    <w:p w:rsidR="00DC2147" w:rsidRPr="000E72C1" w:rsidRDefault="00DC2147" w:rsidP="00DC2147">
      <w:pPr>
        <w:autoSpaceDE w:val="0"/>
        <w:autoSpaceDN w:val="0"/>
        <w:adjustRightInd w:val="0"/>
      </w:pPr>
    </w:p>
    <w:p w:rsidR="00DC2147" w:rsidRPr="000E72C1" w:rsidRDefault="00DC2147" w:rsidP="00DC2147">
      <w:pPr>
        <w:autoSpaceDE w:val="0"/>
        <w:autoSpaceDN w:val="0"/>
        <w:adjustRightInd w:val="0"/>
      </w:pPr>
      <w:r w:rsidRPr="000E72C1">
        <w:t>This institution is an equal opportunity provider.</w:t>
      </w:r>
    </w:p>
    <w:p w:rsidR="00DC2147" w:rsidRPr="000E72C1" w:rsidRDefault="00DC2147" w:rsidP="00DC2147">
      <w:pPr>
        <w:autoSpaceDE w:val="0"/>
        <w:autoSpaceDN w:val="0"/>
        <w:adjustRightInd w:val="0"/>
      </w:pPr>
    </w:p>
    <w:p w:rsidR="00DC2147" w:rsidRDefault="00DC2147" w:rsidP="00DC2147">
      <w:pPr>
        <w:autoSpaceDE w:val="0"/>
        <w:autoSpaceDN w:val="0"/>
        <w:adjustRightInd w:val="0"/>
      </w:pPr>
      <w:r w:rsidRPr="000E72C1">
        <w:t>Reviewer Comment: Non-discrimination statement reviewed.</w:t>
      </w:r>
    </w:p>
    <w:p w:rsidR="00DC2147" w:rsidRDefault="00DC2147" w:rsidP="00DC2147">
      <w:pPr>
        <w:autoSpaceDE w:val="0"/>
        <w:autoSpaceDN w:val="0"/>
        <w:adjustRightInd w:val="0"/>
        <w:jc w:val="center"/>
      </w:pPr>
    </w:p>
    <w:p w:rsidR="00DC2147" w:rsidRDefault="00DC2147" w:rsidP="00DC2147">
      <w:pPr>
        <w:autoSpaceDE w:val="0"/>
        <w:autoSpaceDN w:val="0"/>
        <w:adjustRightInd w:val="0"/>
        <w:jc w:val="center"/>
      </w:pPr>
    </w:p>
    <w:p w:rsidR="00DC2147" w:rsidRDefault="00DC2147" w:rsidP="00DC2147">
      <w:pPr>
        <w:autoSpaceDE w:val="0"/>
        <w:autoSpaceDN w:val="0"/>
        <w:adjustRightInd w:val="0"/>
        <w:jc w:val="center"/>
      </w:pPr>
    </w:p>
    <w:p w:rsidR="00DC2147" w:rsidRPr="00810693" w:rsidRDefault="00DC2147" w:rsidP="00DC2147">
      <w:pPr>
        <w:autoSpaceDE w:val="0"/>
        <w:autoSpaceDN w:val="0"/>
        <w:adjustRightInd w:val="0"/>
        <w:jc w:val="center"/>
        <w:rPr>
          <w:sz w:val="36"/>
        </w:rPr>
      </w:pPr>
      <w:r w:rsidRPr="00810693">
        <w:rPr>
          <w:sz w:val="36"/>
        </w:rPr>
        <w:t>Complaint Process</w:t>
      </w:r>
    </w:p>
    <w:p w:rsidR="00DC2147" w:rsidRPr="00810693" w:rsidRDefault="00DC2147" w:rsidP="00DC2147">
      <w:pPr>
        <w:autoSpaceDE w:val="0"/>
        <w:autoSpaceDN w:val="0"/>
        <w:adjustRightInd w:val="0"/>
        <w:jc w:val="center"/>
        <w:rPr>
          <w:sz w:val="36"/>
        </w:rPr>
      </w:pPr>
    </w:p>
    <w:p w:rsidR="00DC2147" w:rsidRDefault="00DC2147" w:rsidP="00DC2147">
      <w:pPr>
        <w:autoSpaceDE w:val="0"/>
        <w:autoSpaceDN w:val="0"/>
        <w:adjustRightInd w:val="0"/>
      </w:pPr>
      <w:proofErr w:type="gramStart"/>
      <w:r>
        <w:t>.Any</w:t>
      </w:r>
      <w:proofErr w:type="gramEnd"/>
      <w:r>
        <w:t xml:space="preserve"> person or representative alleging discrimination based on a prohibited basis has the right to file a complaint within 180 days of the alleged discriminatory action with the USDA Office of the Assistant Secretary for Civil Rights or the district's compliance officer listed in policy AC. Only the U.S. Secretary of Agriculture may extend the time for filing a complaint. Any person who files a complaint will be advised of the application of confidentiality laws, such as the Privacy Act of 1974.</w:t>
      </w:r>
    </w:p>
    <w:p w:rsidR="00DC2147" w:rsidRDefault="00DC2147" w:rsidP="00DC2147">
      <w:pPr>
        <w:autoSpaceDE w:val="0"/>
        <w:autoSpaceDN w:val="0"/>
        <w:adjustRightInd w:val="0"/>
      </w:pPr>
    </w:p>
    <w:p w:rsidR="00DC2147" w:rsidRDefault="00DC2147" w:rsidP="00DC2147">
      <w:pPr>
        <w:autoSpaceDE w:val="0"/>
        <w:autoSpaceDN w:val="0"/>
        <w:adjustRightInd w:val="0"/>
      </w:pPr>
      <w:r>
        <w:t xml:space="preserve"> District staff who receive a complaint alleging illegal discrimination in the district's nutrition program will forward the complaint to the district's compliance officer immediately. The compliance officer will note whether the allegation was made verbally or in person and will transcribe the complaint if it is not provided in writing. As required by the USDA, the compliance officer will forward the complaint to the USDA Office of the Assistant Secretary for Civil Rights immediately and will not first attempt to resolve the complaint prior to contacting the USDA.</w:t>
      </w:r>
    </w:p>
    <w:p w:rsidR="00DC2147" w:rsidRPr="002F4E00" w:rsidRDefault="00DC2147" w:rsidP="00FE40AD">
      <w:pPr>
        <w:spacing w:after="0"/>
        <w:rPr>
          <w:rFonts w:ascii="Times New Roman" w:hAnsi="Times New Roman" w:cs="Times New Roman"/>
        </w:rPr>
      </w:pPr>
    </w:p>
    <w:p w:rsidR="002F4E00" w:rsidRPr="002F4E00" w:rsidRDefault="002F4E00" w:rsidP="00FE40AD">
      <w:pPr>
        <w:spacing w:after="0"/>
        <w:rPr>
          <w:rFonts w:ascii="Times New Roman" w:hAnsi="Times New Roman" w:cs="Times New Roman"/>
          <w:b/>
          <w:sz w:val="28"/>
          <w:szCs w:val="28"/>
        </w:rPr>
      </w:pPr>
      <w:r>
        <w:rPr>
          <w:rFonts w:ascii="Times New Roman" w:hAnsi="Times New Roman" w:cs="Times New Roman"/>
          <w:b/>
          <w:sz w:val="28"/>
          <w:szCs w:val="28"/>
        </w:rPr>
        <w:tab/>
      </w:r>
    </w:p>
    <w:p w:rsidR="00854C9E" w:rsidRDefault="00854C9E" w:rsidP="00FE40AD">
      <w:pPr>
        <w:spacing w:after="0"/>
        <w:rPr>
          <w:rFonts w:ascii="Times New Roman" w:hAnsi="Times New Roman" w:cs="Times New Roman"/>
        </w:rPr>
      </w:pPr>
    </w:p>
    <w:p w:rsidR="00854C9E" w:rsidRPr="00854C9E" w:rsidRDefault="00854C9E"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70A48" w:rsidRPr="00DC06B1" w:rsidRDefault="00970A48" w:rsidP="00FE40A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rsidR="00DC06B1" w:rsidRPr="00DC06B1" w:rsidRDefault="00DC06B1" w:rsidP="00FE40AD">
      <w:pPr>
        <w:spacing w:after="0"/>
        <w:rPr>
          <w:rFonts w:ascii="Times New Roman" w:hAnsi="Times New Roman" w:cs="Times New Roman"/>
          <w:b/>
        </w:rPr>
      </w:pPr>
      <w:r>
        <w:rPr>
          <w:rFonts w:ascii="Times New Roman" w:hAnsi="Times New Roman" w:cs="Times New Roman"/>
          <w:b/>
        </w:rPr>
        <w:t xml:space="preserve"> </w:t>
      </w:r>
    </w:p>
    <w:p w:rsidR="00DC06B1" w:rsidRDefault="00DC06B1"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rPr>
      </w:pPr>
    </w:p>
    <w:p w:rsidR="00DC06B1" w:rsidRDefault="00DC06B1" w:rsidP="00FE40AD">
      <w:pPr>
        <w:spacing w:after="0"/>
        <w:rPr>
          <w:rFonts w:ascii="Times New Roman" w:hAnsi="Times New Roman" w:cs="Times New Roman"/>
        </w:rPr>
      </w:pPr>
    </w:p>
    <w:p w:rsidR="00DC06B1" w:rsidRPr="00DC06B1" w:rsidRDefault="00DC06B1" w:rsidP="00FE40AD">
      <w:pPr>
        <w:spacing w:after="0"/>
        <w:rPr>
          <w:rFonts w:ascii="Times New Roman" w:hAnsi="Times New Roman" w:cs="Times New Roman"/>
        </w:rPr>
      </w:pPr>
    </w:p>
    <w:sectPr w:rsidR="00DC06B1" w:rsidRPr="00DC06B1" w:rsidSect="001976A3">
      <w:footerReference w:type="default" r:id="rId6"/>
      <w:footerReference w:type="first" r:id="rId7"/>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D27" w:rsidRDefault="00FF5D27" w:rsidP="00FE40AD">
      <w:pPr>
        <w:spacing w:after="0" w:line="240" w:lineRule="auto"/>
      </w:pPr>
      <w:r>
        <w:separator/>
      </w:r>
    </w:p>
  </w:endnote>
  <w:endnote w:type="continuationSeparator" w:id="0">
    <w:p w:rsidR="00FF5D27" w:rsidRDefault="00FF5D27" w:rsidP="00FE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996"/>
      <w:docPartObj>
        <w:docPartGallery w:val="Page Numbers (Bottom of Page)"/>
        <w:docPartUnique/>
      </w:docPartObj>
    </w:sdtPr>
    <w:sdtEndPr/>
    <w:sdtContent>
      <w:p w:rsidR="00FF5D27" w:rsidRDefault="00610029">
        <w:pPr>
          <w:pStyle w:val="Footer"/>
          <w:jc w:val="center"/>
        </w:pPr>
        <w:r>
          <w:fldChar w:fldCharType="begin"/>
        </w:r>
        <w:r>
          <w:instrText xml:space="preserve"> PAGE   \* MERGEFORMAT </w:instrText>
        </w:r>
        <w:r>
          <w:fldChar w:fldCharType="separate"/>
        </w:r>
        <w:r w:rsidR="00EB18F4">
          <w:rPr>
            <w:noProof/>
          </w:rPr>
          <w:t>9</w:t>
        </w:r>
        <w:r>
          <w:rPr>
            <w:noProof/>
          </w:rPr>
          <w:fldChar w:fldCharType="end"/>
        </w:r>
      </w:p>
    </w:sdtContent>
  </w:sdt>
  <w:p w:rsidR="00FF5D27" w:rsidRDefault="00FF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989"/>
      <w:docPartObj>
        <w:docPartGallery w:val="Page Numbers (Bottom of Page)"/>
        <w:docPartUnique/>
      </w:docPartObj>
    </w:sdtPr>
    <w:sdtEndPr/>
    <w:sdtContent>
      <w:p w:rsidR="00FF5D27" w:rsidRDefault="00610029">
        <w:pPr>
          <w:pStyle w:val="Footer"/>
          <w:jc w:val="center"/>
        </w:pPr>
        <w:r>
          <w:fldChar w:fldCharType="begin"/>
        </w:r>
        <w:r>
          <w:instrText xml:space="preserve"> PAGE   \* MERGEFORMAT </w:instrText>
        </w:r>
        <w:r>
          <w:fldChar w:fldCharType="separate"/>
        </w:r>
        <w:r w:rsidR="00EB18F4">
          <w:rPr>
            <w:noProof/>
          </w:rPr>
          <w:t>0</w:t>
        </w:r>
        <w:r>
          <w:rPr>
            <w:noProof/>
          </w:rPr>
          <w:fldChar w:fldCharType="end"/>
        </w:r>
      </w:p>
    </w:sdtContent>
  </w:sdt>
  <w:p w:rsidR="00FF5D27" w:rsidRDefault="00FF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D27" w:rsidRDefault="00FF5D27" w:rsidP="00FE40AD">
      <w:pPr>
        <w:spacing w:after="0" w:line="240" w:lineRule="auto"/>
      </w:pPr>
      <w:r>
        <w:separator/>
      </w:r>
    </w:p>
  </w:footnote>
  <w:footnote w:type="continuationSeparator" w:id="0">
    <w:p w:rsidR="00FF5D27" w:rsidRDefault="00FF5D27" w:rsidP="00FE4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AD"/>
    <w:rsid w:val="00080743"/>
    <w:rsid w:val="000F2CCE"/>
    <w:rsid w:val="00102838"/>
    <w:rsid w:val="00114144"/>
    <w:rsid w:val="00166B0B"/>
    <w:rsid w:val="001733A9"/>
    <w:rsid w:val="001976A3"/>
    <w:rsid w:val="001C21D7"/>
    <w:rsid w:val="00230E91"/>
    <w:rsid w:val="002431FF"/>
    <w:rsid w:val="00254A67"/>
    <w:rsid w:val="00293647"/>
    <w:rsid w:val="002A039A"/>
    <w:rsid w:val="002F4E00"/>
    <w:rsid w:val="002F609E"/>
    <w:rsid w:val="003B6303"/>
    <w:rsid w:val="003D137F"/>
    <w:rsid w:val="003F6594"/>
    <w:rsid w:val="00423FD1"/>
    <w:rsid w:val="0042486F"/>
    <w:rsid w:val="00435688"/>
    <w:rsid w:val="004415F0"/>
    <w:rsid w:val="00442D19"/>
    <w:rsid w:val="0044673B"/>
    <w:rsid w:val="00450596"/>
    <w:rsid w:val="004509D8"/>
    <w:rsid w:val="004601D8"/>
    <w:rsid w:val="0047184A"/>
    <w:rsid w:val="004B28C0"/>
    <w:rsid w:val="004F3038"/>
    <w:rsid w:val="00563C80"/>
    <w:rsid w:val="005A08D8"/>
    <w:rsid w:val="005A7832"/>
    <w:rsid w:val="005C35DA"/>
    <w:rsid w:val="005D6AAD"/>
    <w:rsid w:val="005E1311"/>
    <w:rsid w:val="005F3256"/>
    <w:rsid w:val="00610029"/>
    <w:rsid w:val="00651BF1"/>
    <w:rsid w:val="00667C76"/>
    <w:rsid w:val="006D2EA4"/>
    <w:rsid w:val="0071744F"/>
    <w:rsid w:val="00746D82"/>
    <w:rsid w:val="00854C9E"/>
    <w:rsid w:val="008669C8"/>
    <w:rsid w:val="00912244"/>
    <w:rsid w:val="00965835"/>
    <w:rsid w:val="00970A48"/>
    <w:rsid w:val="009821C7"/>
    <w:rsid w:val="00995CF0"/>
    <w:rsid w:val="00A24170"/>
    <w:rsid w:val="00A25BD4"/>
    <w:rsid w:val="00A315F6"/>
    <w:rsid w:val="00A41E9E"/>
    <w:rsid w:val="00A74278"/>
    <w:rsid w:val="00A76E19"/>
    <w:rsid w:val="00A8105A"/>
    <w:rsid w:val="00AE1BCE"/>
    <w:rsid w:val="00B12E8D"/>
    <w:rsid w:val="00B13CEA"/>
    <w:rsid w:val="00B552C1"/>
    <w:rsid w:val="00B554AB"/>
    <w:rsid w:val="00BA5604"/>
    <w:rsid w:val="00BB6CF4"/>
    <w:rsid w:val="00BE6E79"/>
    <w:rsid w:val="00BF3C2C"/>
    <w:rsid w:val="00C51294"/>
    <w:rsid w:val="00C535CA"/>
    <w:rsid w:val="00C64B94"/>
    <w:rsid w:val="00C840D3"/>
    <w:rsid w:val="00CE2ED6"/>
    <w:rsid w:val="00CE469D"/>
    <w:rsid w:val="00CF7F03"/>
    <w:rsid w:val="00D21C87"/>
    <w:rsid w:val="00D540BB"/>
    <w:rsid w:val="00D55034"/>
    <w:rsid w:val="00DC06B1"/>
    <w:rsid w:val="00DC2147"/>
    <w:rsid w:val="00EB18F4"/>
    <w:rsid w:val="00F429DB"/>
    <w:rsid w:val="00F85BA4"/>
    <w:rsid w:val="00F91001"/>
    <w:rsid w:val="00FC0AC6"/>
    <w:rsid w:val="00FC4AA8"/>
    <w:rsid w:val="00FE40AD"/>
    <w:rsid w:val="00FF252A"/>
    <w:rsid w:val="00FF5D27"/>
    <w:rsid w:val="00FF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6A190B"/>
  <w15:docId w15:val="{DAE2DE62-1184-4FC2-9338-9ADE144E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0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0AD"/>
  </w:style>
  <w:style w:type="paragraph" w:styleId="Footer">
    <w:name w:val="footer"/>
    <w:basedOn w:val="Normal"/>
    <w:link w:val="FooterChar"/>
    <w:uiPriority w:val="99"/>
    <w:unhideWhenUsed/>
    <w:rsid w:val="00FE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0AD"/>
  </w:style>
  <w:style w:type="paragraph" w:styleId="BalloonText">
    <w:name w:val="Balloon Text"/>
    <w:basedOn w:val="Normal"/>
    <w:link w:val="BalloonTextChar"/>
    <w:uiPriority w:val="99"/>
    <w:semiHidden/>
    <w:unhideWhenUsed/>
    <w:rsid w:val="00230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12</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cmarcum</dc:creator>
  <cp:lastModifiedBy>Aaron Feagan</cp:lastModifiedBy>
  <cp:revision>10</cp:revision>
  <cp:lastPrinted>2025-03-14T15:03:00Z</cp:lastPrinted>
  <dcterms:created xsi:type="dcterms:W3CDTF">2025-02-20T18:48:00Z</dcterms:created>
  <dcterms:modified xsi:type="dcterms:W3CDTF">2025-03-14T15:06:00Z</dcterms:modified>
</cp:coreProperties>
</file>